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Lösungsskript Machine Learning</w:t>
            </w:r>
          </w:p>
          <w:p>
            <w:pPr>
              <w:jc w:val="center"/>
            </w:pPr>
            <w:r>
              <w:t>Lehrkraftfassung zu BKWI1 BPE 6 und BKWI2 BPE 7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pPr>
        <w:pStyle w:val="Heading1"/>
      </w:pPr>
      <w:r>
        <w:t>Verwendung</w:t>
      </w:r>
    </w:p>
    <w:p>
      <w:r>
        <w:t>Die Lösungen zeigen einen belastbaren Korridor. Alternative Diagramme, Modelle oder Formulierungen sind zulässig, wenn Aufgabe, Daten, Tests, Ergebnisdeutung und Grenzen fachlich gleichwertig erfüllt sind.</w:t>
      </w:r>
    </w:p>
    <w:p>
      <w:pPr>
        <w:pStyle w:val="Heading1"/>
      </w:pPr>
      <w:r>
        <w:t>ML-K01-A01 Dreistufige Regel implementieren, Grenzwerte testen und regelbasiert von ML abgrenzen</w:t>
      </w:r>
    </w:p>
    <w:p>
      <w:r>
        <w:t>Erwarteter Kern: Dreistufige Regel implementieren, Grenzwerte testen und regelbasiert von ML abgrenzen.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`02_Loesungsdateien/aufgaben/ML-K01-A01_loesung.md`; bei Programmieranteil zusätzlich Notebook oder Python-Lösung.</w:t>
      </w:r>
    </w:p>
    <w:p>
      <w:pPr>
        <w:pStyle w:val="Heading1"/>
      </w:pPr>
      <w:r>
        <w:t>ML-K02-A01 CSV-Struktur, Pfad, Datentypen und Datenfehler prüfen</w:t>
      </w:r>
    </w:p>
    <w:p>
      <w:r>
        <w:t>Erwarteter Kern: CSV-Struktur, Pfad, Datentypen und Datenfehler prüfen.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`02_Loesungsdateien/aufgaben/ML-K02-A01_loesung.md`; bei Programmieranteil zusätzlich Notebook oder Python-Lösung.</w:t>
      </w:r>
    </w:p>
    <w:p>
      <w:pPr>
        <w:pStyle w:val="Heading1"/>
      </w:pPr>
      <w:r>
        <w:t>ML-K03-A01 Datensteckbrief, Visualisierung, Aussage und Grenze erstellen</w:t>
      </w:r>
    </w:p>
    <w:p>
      <w:r>
        <w:t>Erwarteter Kern: Datensteckbrief, Visualisierung, Aussage und Grenze erstellen.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`02_Loesungsdateien/aufgaben/ML-K03-A01_loesung.md`; bei Programmieranteil zusätzlich Notebook oder Python-Lösung.</w:t>
      </w:r>
    </w:p>
    <w:p>
      <w:pPr>
        <w:pStyle w:val="Heading1"/>
      </w:pPr>
      <w:r>
        <w:t>ML-K04-A01 Features, Label, Lernart, Verfahren und Datenleck bestimmen</w:t>
      </w:r>
    </w:p>
    <w:p>
      <w:r>
        <w:t>Erwarteter Kern: Features, Label, Lernart, Verfahren und Datenleck bestimmen.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`02_Loesungsdateien/aufgaben/ML-K04-A01_loesung.md`; bei Programmieranteil zusätzlich Notebook oder Python-Lösung.</w:t>
      </w:r>
    </w:p>
    <w:p>
      <w:pPr>
        <w:pStyle w:val="Heading1"/>
      </w:pPr>
      <w:r>
        <w:t>ML-K05-A01 Regression trainieren, MAE und Modellgrenzen erklären</w:t>
      </w:r>
    </w:p>
    <w:p>
      <w:r>
        <w:t>Erwarteter Kern: Regression trainieren, MAE und Modellgrenzen erklären.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`02_Loesungsdateien/aufgaben/ML-K05-A01_loesung.md`; bei Programmieranteil zusätzlich Notebook oder Python-Lösung.</w:t>
      </w:r>
    </w:p>
    <w:p>
      <w:pPr>
        <w:pStyle w:val="Heading1"/>
      </w:pPr>
      <w:r>
        <w:t>ML-K06-A01 Entscheidungsbaum und k-NN fair vergleichen</w:t>
      </w:r>
    </w:p>
    <w:p>
      <w:r>
        <w:t>Erwarteter Kern: Entscheidungsbaum und k-NN fair vergleichen.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`02_Loesungsdateien/aufgaben/ML-K06-A01_loesung.md`; bei Programmieranteil zusätzlich Notebook oder Python-Lösung.</w:t>
      </w:r>
    </w:p>
    <w:p>
      <w:pPr>
        <w:pStyle w:val="Heading1"/>
      </w:pPr>
      <w:r>
        <w:t>ML-K07-A01 k-Means mit Skalierungsprobe durchführen und Cluster vorsichtig beschreiben</w:t>
      </w:r>
    </w:p>
    <w:p>
      <w:r>
        <w:t>Erwarteter Kern: k-Means mit Skalierungsprobe durchführen und Cluster vorsichtig beschreiben.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`02_Loesungsdateien/aufgaben/ML-K07-A01_loesung.md`; bei Programmieranteil zusätzlich Notebook oder Python-Lösung.</w:t>
      </w:r>
    </w:p>
    <w:p>
      <w:pPr>
        <w:pStyle w:val="Heading1"/>
      </w:pPr>
      <w:r>
        <w:t>ML-K08-A01 Baseline, Verwechslungsmatrix, Kennzahlen und Fehlerfälle prüfen</w:t>
      </w:r>
    </w:p>
    <w:p>
      <w:r>
        <w:t>Erwarteter Kern: Baseline, Verwechslungsmatrix, Kennzahlen und Fehlerfälle prüfen.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`02_Loesungsdateien/aufgaben/ML-K08-A01_loesung.md`; bei Programmieranteil zusätzlich Notebook oder Python-Lösung.</w:t>
      </w:r>
    </w:p>
    <w:p>
      <w:pPr>
        <w:pStyle w:val="Heading1"/>
      </w:pPr>
      <w:r>
        <w:t>ML-K09-A01 Hybriden Lernagenten nach Risiko und menschlicher Kontrolle beurteilen</w:t>
      </w:r>
    </w:p>
    <w:p>
      <w:r>
        <w:t>Erwarteter Kern: Hybriden Lernagenten nach Risiko und menschlicher Kontrolle beurteilen.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`02_Loesungsdateien/aufgaben/ML-K09-A01_loesung.md`; bei Programmieranteil zusätzlich Notebook oder Python-Lösung.</w:t>
      </w:r>
    </w:p>
    <w:p>
      <w:pPr>
        <w:pStyle w:val="Heading1"/>
      </w:pPr>
      <w:r>
        <w:t>ML-K10-A01 Detail- und Managementansicht für große Datenmengen erstellen</w:t>
      </w:r>
    </w:p>
    <w:p>
      <w:r>
        <w:t>Erwarteter Kern: Detail- und Managementansicht für große Datenmengen erstellen.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`02_Loesungsdateien/aufgaben/ML-K10-A01_loesung.md`; bei Programmieranteil zusätzlich Notebook oder Python-Lösung.</w:t>
      </w:r>
    </w:p>
    <w:p>
      <w:pPr>
        <w:pStyle w:val="Heading1"/>
      </w:pPr>
      <w:r>
        <w:t>ML-K11-A01 Reproduzierbare ML-Pipeline und Modellkarte dokumentieren</w:t>
      </w:r>
    </w:p>
    <w:p>
      <w:r>
        <w:t>Erwarteter Kern: Reproduzierbare ML-Pipeline und Modellkarte dokumentieren.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`02_Loesungsdateien/aufgaben/ML-K11-A01_loesung.md`; bei Programmieranteil zusätzlich Notebook oder Python-Lösung.</w:t>
      </w:r>
    </w:p>
    <w:p>
      <w:pPr>
        <w:pStyle w:val="Heading1"/>
      </w:pPr>
      <w:r>
        <w:t>ML-K12-A01 KI-Werkzeugwahl mit Nutzwert- und Sensitivitätsanalyse begründen</w:t>
      </w:r>
    </w:p>
    <w:p>
      <w:r>
        <w:t>Erwarteter Kern: KI-Werkzeugwahl mit Nutzwert- und Sensitivitätsanalyse begründen.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`02_Loesungsdateien/aufgaben/ML-K12-A01_loesung.md`; bei Programmieranteil zusätzlich Notebook oder Python-Lösung.</w:t>
      </w:r>
    </w:p>
    <w:p>
      <w:pPr>
        <w:pStyle w:val="Heading1"/>
      </w:pPr>
      <w:r>
        <w:t>ML-K13-A01 Lernagent-Prototyp mit Baseline, Modell, View, Tests und Übergabe entwickeln</w:t>
      </w:r>
    </w:p>
    <w:p>
      <w:r>
        <w:t>Erwarteter Kern: Lernagent-Prototyp mit Baseline, Modell, View, Tests und Übergabe entwickeln.</w:t>
      </w:r>
    </w:p>
    <w:p>
      <w:r>
        <w:t>Prüfung: Ausgangsdaten nachvollziehbar; Umsetzung reproduzierbar; mindestens ein Normal-, Rand- oder Fehlerfall; Kennzahl beziehungsweise Aussage erklärt; Grenze oder Schutzmaßnahme benannt.</w:t>
      </w:r>
    </w:p>
    <w:p>
      <w:r>
        <w:t>Zugehörige Dateien: `02_Loesungsdateien/aufgaben/ML-K13-A01_loesung.md`; bei Programmieranteil zusätzlich Notebook oder Python-Lösung.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Lösungsskript Machine Learning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