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01D31A" w14:textId="77777777" w:rsidR="006941A7" w:rsidRDefault="00581513" w:rsidP="00FB29C3">
      <w:pPr>
        <w:tabs>
          <w:tab w:val="left" w:pos="1276"/>
        </w:tabs>
        <w:jc w:val="both"/>
        <w:rPr>
          <w:rFonts w:ascii="Arial" w:hAnsi="Arial" w:cs="Arial"/>
          <w:b/>
          <w:sz w:val="28"/>
          <w:szCs w:val="28"/>
        </w:rPr>
      </w:pPr>
      <w:r>
        <w:rPr>
          <w:rFonts w:ascii="Arial" w:hAnsi="Arial" w:cs="Arial"/>
          <w:b/>
          <w:sz w:val="28"/>
          <w:szCs w:val="28"/>
        </w:rPr>
        <w:t>L</w:t>
      </w:r>
      <w:r w:rsidR="00383052">
        <w:rPr>
          <w:rFonts w:ascii="Arial" w:hAnsi="Arial" w:cs="Arial"/>
          <w:b/>
          <w:sz w:val="28"/>
          <w:szCs w:val="28"/>
        </w:rPr>
        <w:t>2</w:t>
      </w:r>
      <w:r w:rsidR="00C80113">
        <w:rPr>
          <w:rFonts w:ascii="Arial" w:hAnsi="Arial" w:cs="Arial"/>
          <w:b/>
          <w:sz w:val="28"/>
          <w:szCs w:val="28"/>
        </w:rPr>
        <w:t>_5</w:t>
      </w:r>
      <w:r w:rsidR="00BD54B6">
        <w:rPr>
          <w:rFonts w:ascii="Arial" w:hAnsi="Arial" w:cs="Arial"/>
          <w:b/>
          <w:sz w:val="28"/>
          <w:szCs w:val="28"/>
        </w:rPr>
        <w:t>_1</w:t>
      </w:r>
      <w:r w:rsidR="00FB29C3">
        <w:rPr>
          <w:rFonts w:ascii="Arial" w:hAnsi="Arial" w:cs="Arial"/>
          <w:b/>
          <w:sz w:val="28"/>
          <w:szCs w:val="28"/>
        </w:rPr>
        <w:tab/>
      </w:r>
      <w:r w:rsidR="006941A7">
        <w:rPr>
          <w:rFonts w:ascii="Arial" w:hAnsi="Arial" w:cs="Arial"/>
          <w:b/>
          <w:sz w:val="28"/>
          <w:szCs w:val="28"/>
        </w:rPr>
        <w:t>Funktionen</w:t>
      </w:r>
      <w:r w:rsidR="00BD54B6">
        <w:rPr>
          <w:rFonts w:ascii="Arial" w:hAnsi="Arial" w:cs="Arial"/>
          <w:b/>
          <w:sz w:val="28"/>
          <w:szCs w:val="28"/>
        </w:rPr>
        <w:t xml:space="preserve"> ohne Parameter</w:t>
      </w:r>
    </w:p>
    <w:p w14:paraId="050C9438" w14:textId="77777777" w:rsidR="00BD54B6" w:rsidRDefault="006941A7" w:rsidP="00FB29C3">
      <w:pPr>
        <w:tabs>
          <w:tab w:val="left" w:pos="1276"/>
        </w:tabs>
        <w:jc w:val="both"/>
        <w:rPr>
          <w:rFonts w:ascii="Arial" w:hAnsi="Arial" w:cs="Arial"/>
        </w:rPr>
      </w:pPr>
      <w:r w:rsidRPr="006941A7">
        <w:rPr>
          <w:rFonts w:ascii="Arial" w:hAnsi="Arial" w:cs="Arial"/>
        </w:rPr>
        <w:t xml:space="preserve">Eine </w:t>
      </w:r>
      <w:r w:rsidR="00581513" w:rsidRPr="006941A7">
        <w:rPr>
          <w:rFonts w:ascii="Arial" w:hAnsi="Arial" w:cs="Arial"/>
        </w:rPr>
        <w:t xml:space="preserve"> </w:t>
      </w:r>
      <w:r w:rsidRPr="006941A7">
        <w:rPr>
          <w:rFonts w:ascii="Arial" w:hAnsi="Arial" w:cs="Arial"/>
        </w:rPr>
        <w:t xml:space="preserve">Funktion ist </w:t>
      </w:r>
      <w:r>
        <w:rPr>
          <w:rFonts w:ascii="Arial" w:hAnsi="Arial" w:cs="Arial"/>
        </w:rPr>
        <w:t xml:space="preserve">ein ausgelagertes Unterprogramm, das beliebig oft im Hauptprogramm aufgerufen werden kann. </w:t>
      </w:r>
      <w:r w:rsidR="00BD54B6">
        <w:rPr>
          <w:rFonts w:ascii="Arial" w:hAnsi="Arial" w:cs="Arial"/>
        </w:rPr>
        <w:t xml:space="preserve">Dadurch wird das </w:t>
      </w:r>
      <w:r w:rsidR="007C1427">
        <w:rPr>
          <w:rFonts w:ascii="Arial" w:hAnsi="Arial" w:cs="Arial"/>
        </w:rPr>
        <w:t xml:space="preserve">ganze </w:t>
      </w:r>
      <w:r w:rsidR="00BD54B6">
        <w:rPr>
          <w:rFonts w:ascii="Arial" w:hAnsi="Arial" w:cs="Arial"/>
        </w:rPr>
        <w:t>Programm übersichtlicher und einfacher z</w:t>
      </w:r>
      <w:r w:rsidR="002A6D5A">
        <w:rPr>
          <w:rFonts w:ascii="Arial" w:hAnsi="Arial" w:cs="Arial"/>
        </w:rPr>
        <w:t>u</w:t>
      </w:r>
      <w:r w:rsidR="00BD54B6">
        <w:rPr>
          <w:rFonts w:ascii="Arial" w:hAnsi="Arial" w:cs="Arial"/>
        </w:rPr>
        <w:t xml:space="preserve"> entwickeln. </w:t>
      </w:r>
      <w:r w:rsidR="002A6D5A">
        <w:rPr>
          <w:rFonts w:ascii="Arial" w:hAnsi="Arial" w:cs="Arial"/>
        </w:rPr>
        <w:t>Bestimmte Vorgänge</w:t>
      </w:r>
      <w:r w:rsidR="0031583F">
        <w:rPr>
          <w:rFonts w:ascii="Arial" w:hAnsi="Arial" w:cs="Arial"/>
        </w:rPr>
        <w:t>,</w:t>
      </w:r>
      <w:r w:rsidR="002A6D5A">
        <w:rPr>
          <w:rFonts w:ascii="Arial" w:hAnsi="Arial" w:cs="Arial"/>
        </w:rPr>
        <w:t xml:space="preserve"> die immer wieder benötigt</w:t>
      </w:r>
      <w:r w:rsidR="008C50B7">
        <w:rPr>
          <w:rFonts w:ascii="Arial" w:hAnsi="Arial" w:cs="Arial"/>
        </w:rPr>
        <w:t xml:space="preserve"> werden</w:t>
      </w:r>
      <w:r w:rsidR="00C80113">
        <w:rPr>
          <w:rFonts w:ascii="Arial" w:hAnsi="Arial" w:cs="Arial"/>
        </w:rPr>
        <w:t>,</w:t>
      </w:r>
      <w:r w:rsidR="008D6C3B">
        <w:rPr>
          <w:rFonts w:ascii="Arial" w:hAnsi="Arial" w:cs="Arial"/>
        </w:rPr>
        <w:t xml:space="preserve"> können </w:t>
      </w:r>
      <w:r w:rsidR="0031583F">
        <w:rPr>
          <w:rFonts w:ascii="Arial" w:hAnsi="Arial" w:cs="Arial"/>
        </w:rPr>
        <w:t>so</w:t>
      </w:r>
      <w:r w:rsidR="002A6D5A">
        <w:rPr>
          <w:rFonts w:ascii="Arial" w:hAnsi="Arial" w:cs="Arial"/>
        </w:rPr>
        <w:t xml:space="preserve"> ausgelagert werden</w:t>
      </w:r>
      <w:r w:rsidR="008D6C3B">
        <w:rPr>
          <w:rFonts w:ascii="Arial" w:hAnsi="Arial" w:cs="Arial"/>
        </w:rPr>
        <w:t xml:space="preserve"> und von jeder beliebigen Programmstelle aus immer wieder aufgerufen werden, anstatt sie jedes Mal neu zu erstellen</w:t>
      </w:r>
      <w:r w:rsidR="002A6D5A">
        <w:rPr>
          <w:rFonts w:ascii="Arial" w:hAnsi="Arial" w:cs="Arial"/>
        </w:rPr>
        <w:t>.</w:t>
      </w:r>
      <w:r w:rsidR="008D6C3B">
        <w:rPr>
          <w:rFonts w:ascii="Arial" w:hAnsi="Arial" w:cs="Arial"/>
        </w:rPr>
        <w:t xml:space="preserve"> </w:t>
      </w:r>
    </w:p>
    <w:p w14:paraId="4E9EE0EA" w14:textId="77777777" w:rsidR="002A6D5A" w:rsidRPr="000649AA" w:rsidRDefault="002A6D5A" w:rsidP="00BD54B6">
      <w:pPr>
        <w:tabs>
          <w:tab w:val="left" w:pos="1276"/>
        </w:tabs>
        <w:jc w:val="both"/>
        <w:rPr>
          <w:rFonts w:ascii="Arial" w:hAnsi="Arial" w:cs="Arial"/>
          <w:b/>
        </w:rPr>
      </w:pPr>
      <w:r w:rsidRPr="000649AA">
        <w:rPr>
          <w:rFonts w:ascii="Arial" w:hAnsi="Arial" w:cs="Arial"/>
          <w:b/>
        </w:rPr>
        <w:t>Beispiel:</w:t>
      </w:r>
    </w:p>
    <w:p w14:paraId="4027502B" w14:textId="77777777" w:rsidR="00811728" w:rsidRPr="00811728" w:rsidRDefault="00C2413D" w:rsidP="00811728">
      <w:pPr>
        <w:tabs>
          <w:tab w:val="left" w:pos="1276"/>
        </w:tabs>
        <w:spacing w:after="0"/>
        <w:jc w:val="both"/>
        <w:rPr>
          <w:rFonts w:ascii="Consolas" w:hAnsi="Consolas" w:cs="Consolas"/>
        </w:rPr>
      </w:pPr>
      <w:r>
        <w:rPr>
          <w:rFonts w:ascii="Consolas" w:hAnsi="Consolas" w:cs="Consolas"/>
          <w:noProof/>
          <w:lang w:eastAsia="de-DE"/>
        </w:rPr>
        <mc:AlternateContent>
          <mc:Choice Requires="wps">
            <w:drawing>
              <wp:anchor distT="0" distB="0" distL="114300" distR="114300" simplePos="0" relativeHeight="251667456" behindDoc="0" locked="0" layoutInCell="1" allowOverlap="1" wp14:anchorId="5FAE2E84" wp14:editId="383B7085">
                <wp:simplePos x="0" y="0"/>
                <wp:positionH relativeFrom="column">
                  <wp:posOffset>1152525</wp:posOffset>
                </wp:positionH>
                <wp:positionV relativeFrom="paragraph">
                  <wp:posOffset>327025</wp:posOffset>
                </wp:positionV>
                <wp:extent cx="2639060" cy="1086485"/>
                <wp:effectExtent l="0" t="76200" r="27940" b="18415"/>
                <wp:wrapNone/>
                <wp:docPr id="6" name="Freihandform 6"/>
                <wp:cNvGraphicFramePr/>
                <a:graphic xmlns:a="http://schemas.openxmlformats.org/drawingml/2006/main">
                  <a:graphicData uri="http://schemas.microsoft.com/office/word/2010/wordprocessingShape">
                    <wps:wsp>
                      <wps:cNvSpPr/>
                      <wps:spPr>
                        <a:xfrm>
                          <a:off x="0" y="0"/>
                          <a:ext cx="2639060" cy="1086485"/>
                        </a:xfrm>
                        <a:custGeom>
                          <a:avLst/>
                          <a:gdLst>
                            <a:gd name="connsiteX0" fmla="*/ 0 w 2639683"/>
                            <a:gd name="connsiteY0" fmla="*/ 767751 h 767751"/>
                            <a:gd name="connsiteX1" fmla="*/ 2631057 w 2639683"/>
                            <a:gd name="connsiteY1" fmla="*/ 767751 h 767751"/>
                            <a:gd name="connsiteX2" fmla="*/ 2639683 w 2639683"/>
                            <a:gd name="connsiteY2" fmla="*/ 0 h 767751"/>
                            <a:gd name="connsiteX3" fmla="*/ 370936 w 2639683"/>
                            <a:gd name="connsiteY3" fmla="*/ 8627 h 767751"/>
                            <a:gd name="connsiteX4" fmla="*/ 370936 w 2639683"/>
                            <a:gd name="connsiteY4" fmla="*/ 8627 h 7677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9683" h="767751">
                              <a:moveTo>
                                <a:pt x="0" y="767751"/>
                              </a:moveTo>
                              <a:lnTo>
                                <a:pt x="2631057" y="767751"/>
                              </a:lnTo>
                              <a:cubicBezTo>
                                <a:pt x="2633932" y="511834"/>
                                <a:pt x="2636808" y="255917"/>
                                <a:pt x="2639683" y="0"/>
                              </a:cubicBezTo>
                              <a:lnTo>
                                <a:pt x="370936" y="8627"/>
                              </a:lnTo>
                              <a:lnTo>
                                <a:pt x="370936" y="8627"/>
                              </a:lnTo>
                            </a:path>
                          </a:pathLst>
                        </a:custGeom>
                        <a:noFill/>
                        <a:ln>
                          <a:tailEnd type="stealth" w="lg" len="lg"/>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FB64F2" id="Freihandform 6" o:spid="_x0000_s1026" style="position:absolute;margin-left:90.75pt;margin-top:25.75pt;width:207.8pt;height:85.5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639683,767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" path="m,767751r2631057,c2633932,511834,2636808,255917,2639683,l370936,8627r,e" filled="f" strokecolor="#243f60 [1604]" strokeweight="2pt">
                <v:stroke endarrow="classic" endarrowwidth="wide" endarrowlength="long"/>
                <v:path arrowok="t" o:connecttype="custom" o:connectlocs="0,1086485;2630436,1086485;2639060,0;370848,12209;370848,12209" o:connectangles="0,0,0,0,0"/>
              </v:shape>
            </w:pict>
          </mc:Fallback>
        </mc:AlternateContent>
      </w:r>
      <w:r>
        <w:rPr>
          <w:rFonts w:ascii="Consolas" w:hAnsi="Consolas" w:cs="Consolas"/>
          <w:noProof/>
          <w:lang w:eastAsia="de-DE"/>
        </w:rPr>
        <mc:AlternateContent>
          <mc:Choice Requires="wps">
            <w:drawing>
              <wp:anchor distT="0" distB="0" distL="114300" distR="114300" simplePos="0" relativeHeight="251663360" behindDoc="0" locked="0" layoutInCell="1" allowOverlap="1" wp14:anchorId="5B586DBD" wp14:editId="6A76DA2D">
                <wp:simplePos x="0" y="0"/>
                <wp:positionH relativeFrom="column">
                  <wp:posOffset>936625</wp:posOffset>
                </wp:positionH>
                <wp:positionV relativeFrom="paragraph">
                  <wp:posOffset>188595</wp:posOffset>
                </wp:positionV>
                <wp:extent cx="2639060" cy="871220"/>
                <wp:effectExtent l="0" t="76200" r="27940" b="24130"/>
                <wp:wrapNone/>
                <wp:docPr id="4" name="Freihandform 4"/>
                <wp:cNvGraphicFramePr/>
                <a:graphic xmlns:a="http://schemas.openxmlformats.org/drawingml/2006/main">
                  <a:graphicData uri="http://schemas.microsoft.com/office/word/2010/wordprocessingShape">
                    <wps:wsp>
                      <wps:cNvSpPr/>
                      <wps:spPr>
                        <a:xfrm>
                          <a:off x="0" y="0"/>
                          <a:ext cx="2639060" cy="871220"/>
                        </a:xfrm>
                        <a:custGeom>
                          <a:avLst/>
                          <a:gdLst>
                            <a:gd name="connsiteX0" fmla="*/ 0 w 2639683"/>
                            <a:gd name="connsiteY0" fmla="*/ 767751 h 767751"/>
                            <a:gd name="connsiteX1" fmla="*/ 2631057 w 2639683"/>
                            <a:gd name="connsiteY1" fmla="*/ 767751 h 767751"/>
                            <a:gd name="connsiteX2" fmla="*/ 2639683 w 2639683"/>
                            <a:gd name="connsiteY2" fmla="*/ 0 h 767751"/>
                            <a:gd name="connsiteX3" fmla="*/ 370936 w 2639683"/>
                            <a:gd name="connsiteY3" fmla="*/ 8627 h 767751"/>
                            <a:gd name="connsiteX4" fmla="*/ 370936 w 2639683"/>
                            <a:gd name="connsiteY4" fmla="*/ 8627 h 7677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9683" h="767751">
                              <a:moveTo>
                                <a:pt x="0" y="767751"/>
                              </a:moveTo>
                              <a:lnTo>
                                <a:pt x="2631057" y="767751"/>
                              </a:lnTo>
                              <a:cubicBezTo>
                                <a:pt x="2633932" y="511834"/>
                                <a:pt x="2636808" y="255917"/>
                                <a:pt x="2639683" y="0"/>
                              </a:cubicBezTo>
                              <a:lnTo>
                                <a:pt x="370936" y="8627"/>
                              </a:lnTo>
                              <a:lnTo>
                                <a:pt x="370936" y="8627"/>
                              </a:lnTo>
                            </a:path>
                          </a:pathLst>
                        </a:custGeom>
                        <a:noFill/>
                        <a:ln>
                          <a:tailEnd type="stealth" w="lg" len="lg"/>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7B34D37" id="Freihandform 4" o:spid="_x0000_s1026" style="position:absolute;margin-left:73.75pt;margin-top:14.85pt;width:207.8pt;height:68.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639683,767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" path="m,767751r2631057,c2633932,511834,2636808,255917,2639683,l370936,8627r,e" filled="f" strokecolor="#243f60 [1604]" strokeweight="2pt">
                <v:stroke endarrow="classic" endarrowwidth="wide" endarrowlength="long"/>
                <v:path arrowok="t" o:connecttype="custom" o:connectlocs="0,871220;2630436,871220;2639060,0;370848,9790;370848,9790" o:connectangles="0,0,0,0,0"/>
              </v:shape>
            </w:pict>
          </mc:Fallback>
        </mc:AlternateContent>
      </w:r>
      <w:r w:rsidR="00CD4286">
        <w:rPr>
          <w:rFonts w:ascii="Consolas" w:hAnsi="Consolas" w:cs="Consolas"/>
        </w:rPr>
        <w:t>1</w:t>
      </w:r>
      <w:r w:rsidR="0094730D">
        <w:rPr>
          <w:rFonts w:ascii="Consolas" w:hAnsi="Consolas" w:cs="Consolas"/>
        </w:rPr>
        <w:t xml:space="preserve"> </w:t>
      </w:r>
      <w:r>
        <w:rPr>
          <w:rFonts w:ascii="Consolas" w:hAnsi="Consolas" w:cs="Consolas"/>
        </w:rPr>
        <w:t xml:space="preserve"> </w:t>
      </w:r>
      <w:r w:rsidR="00811728" w:rsidRPr="00811728">
        <w:rPr>
          <w:rFonts w:ascii="Consolas" w:hAnsi="Consolas" w:cs="Consolas"/>
        </w:rPr>
        <w:t># Hier ist die Funktion:</w:t>
      </w:r>
    </w:p>
    <w:p w14:paraId="3F3B4F52" w14:textId="77777777" w:rsidR="00811728" w:rsidRPr="00811728" w:rsidRDefault="00C2413D" w:rsidP="00811728">
      <w:pPr>
        <w:tabs>
          <w:tab w:val="left" w:pos="1276"/>
        </w:tabs>
        <w:spacing w:after="0"/>
        <w:jc w:val="both"/>
        <w:rPr>
          <w:rFonts w:ascii="Consolas" w:hAnsi="Consolas" w:cs="Consolas"/>
        </w:rPr>
      </w:pPr>
      <w:r>
        <w:rPr>
          <w:rFonts w:ascii="Consolas" w:hAnsi="Consolas" w:cs="Consolas"/>
          <w:noProof/>
          <w:lang w:eastAsia="de-DE"/>
        </w:rPr>
        <mc:AlternateContent>
          <mc:Choice Requires="wps">
            <w:drawing>
              <wp:anchor distT="0" distB="0" distL="114300" distR="114300" simplePos="0" relativeHeight="251665408" behindDoc="0" locked="0" layoutInCell="1" allowOverlap="1" wp14:anchorId="6C9CED7A" wp14:editId="5B4F4832">
                <wp:simplePos x="0" y="0"/>
                <wp:positionH relativeFrom="column">
                  <wp:posOffset>1049020</wp:posOffset>
                </wp:positionH>
                <wp:positionV relativeFrom="paragraph">
                  <wp:posOffset>70114</wp:posOffset>
                </wp:positionV>
                <wp:extent cx="2639060" cy="965835"/>
                <wp:effectExtent l="0" t="76200" r="27940" b="24765"/>
                <wp:wrapNone/>
                <wp:docPr id="5" name="Freihandform 5"/>
                <wp:cNvGraphicFramePr/>
                <a:graphic xmlns:a="http://schemas.openxmlformats.org/drawingml/2006/main">
                  <a:graphicData uri="http://schemas.microsoft.com/office/word/2010/wordprocessingShape">
                    <wps:wsp>
                      <wps:cNvSpPr/>
                      <wps:spPr>
                        <a:xfrm>
                          <a:off x="0" y="0"/>
                          <a:ext cx="2639060" cy="965835"/>
                        </a:xfrm>
                        <a:custGeom>
                          <a:avLst/>
                          <a:gdLst>
                            <a:gd name="connsiteX0" fmla="*/ 0 w 2639683"/>
                            <a:gd name="connsiteY0" fmla="*/ 767751 h 767751"/>
                            <a:gd name="connsiteX1" fmla="*/ 2631057 w 2639683"/>
                            <a:gd name="connsiteY1" fmla="*/ 767751 h 767751"/>
                            <a:gd name="connsiteX2" fmla="*/ 2639683 w 2639683"/>
                            <a:gd name="connsiteY2" fmla="*/ 0 h 767751"/>
                            <a:gd name="connsiteX3" fmla="*/ 370936 w 2639683"/>
                            <a:gd name="connsiteY3" fmla="*/ 8627 h 767751"/>
                            <a:gd name="connsiteX4" fmla="*/ 370936 w 2639683"/>
                            <a:gd name="connsiteY4" fmla="*/ 8627 h 76775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39683" h="767751">
                              <a:moveTo>
                                <a:pt x="0" y="767751"/>
                              </a:moveTo>
                              <a:lnTo>
                                <a:pt x="2631057" y="767751"/>
                              </a:lnTo>
                              <a:cubicBezTo>
                                <a:pt x="2633932" y="511834"/>
                                <a:pt x="2636808" y="255917"/>
                                <a:pt x="2639683" y="0"/>
                              </a:cubicBezTo>
                              <a:lnTo>
                                <a:pt x="370936" y="8627"/>
                              </a:lnTo>
                              <a:lnTo>
                                <a:pt x="370936" y="8627"/>
                              </a:lnTo>
                            </a:path>
                          </a:pathLst>
                        </a:custGeom>
                        <a:noFill/>
                        <a:ln>
                          <a:tailEnd type="stealth" w="lg" len="lg"/>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DB8E5B" id="Freihandform 5" o:spid="_x0000_s1026" style="position:absolute;margin-left:82.6pt;margin-top:5.5pt;width:207.8pt;height:76.0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639683,767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" path="m,767751r2631057,c2633932,511834,2636808,255917,2639683,l370936,8627r,e" filled="f" strokecolor="#243f60 [1604]" strokeweight="2pt">
                <v:stroke endarrow="classic" endarrowwidth="wide" endarrowlength="long"/>
                <v:path arrowok="t" o:connecttype="custom" o:connectlocs="0,965835;2630436,965835;2639060,0;370848,10853;370848,10853" o:connectangles="0,0,0,0,0"/>
              </v:shape>
            </w:pict>
          </mc:Fallback>
        </mc:AlternateContent>
      </w:r>
      <w:r>
        <w:rPr>
          <w:rFonts w:ascii="Consolas" w:hAnsi="Consolas" w:cs="Consolas"/>
        </w:rPr>
        <w:t xml:space="preserve">2 </w:t>
      </w:r>
      <w:r w:rsidR="0094730D">
        <w:rPr>
          <w:rFonts w:ascii="Consolas" w:hAnsi="Consolas" w:cs="Consolas"/>
        </w:rPr>
        <w:t xml:space="preserve"> </w:t>
      </w:r>
      <w:r w:rsidR="00811728" w:rsidRPr="00C2413D">
        <w:rPr>
          <w:rFonts w:ascii="Consolas" w:hAnsi="Consolas" w:cs="Consolas"/>
          <w:highlight w:val="yellow"/>
        </w:rPr>
        <w:t>def</w:t>
      </w:r>
      <w:r w:rsidR="00811728" w:rsidRPr="00811728">
        <w:rPr>
          <w:rFonts w:ascii="Consolas" w:hAnsi="Consolas" w:cs="Consolas"/>
        </w:rPr>
        <w:t xml:space="preserve"> </w:t>
      </w:r>
      <w:r w:rsidR="00811728" w:rsidRPr="00C2413D">
        <w:rPr>
          <w:rFonts w:ascii="Consolas" w:hAnsi="Consolas" w:cs="Consolas"/>
          <w:highlight w:val="green"/>
        </w:rPr>
        <w:t>hallo</w:t>
      </w:r>
      <w:r w:rsidR="00811728" w:rsidRPr="00C2413D">
        <w:rPr>
          <w:rFonts w:ascii="Consolas" w:hAnsi="Consolas" w:cs="Consolas"/>
          <w:highlight w:val="cyan"/>
        </w:rPr>
        <w:t>()</w:t>
      </w:r>
      <w:r w:rsidR="00811728" w:rsidRPr="00C2413D">
        <w:rPr>
          <w:rFonts w:ascii="Consolas" w:hAnsi="Consolas" w:cs="Consolas"/>
          <w:highlight w:val="magenta"/>
        </w:rPr>
        <w:t>:</w:t>
      </w:r>
    </w:p>
    <w:p w14:paraId="615EE47D" w14:textId="77777777" w:rsidR="00811728" w:rsidRPr="00811728" w:rsidRDefault="00C2413D" w:rsidP="00811728">
      <w:pPr>
        <w:tabs>
          <w:tab w:val="left" w:pos="1276"/>
        </w:tabs>
        <w:spacing w:after="0"/>
        <w:jc w:val="both"/>
        <w:rPr>
          <w:rFonts w:ascii="Consolas" w:hAnsi="Consolas" w:cs="Consolas"/>
        </w:rPr>
      </w:pPr>
      <w:r>
        <w:rPr>
          <w:rFonts w:ascii="Consolas" w:hAnsi="Consolas" w:cs="Consolas"/>
        </w:rPr>
        <w:t>3</w:t>
      </w:r>
      <w:r w:rsidR="00811728" w:rsidRPr="00811728">
        <w:rPr>
          <w:rFonts w:ascii="Consolas" w:hAnsi="Consolas" w:cs="Consolas"/>
        </w:rPr>
        <w:t xml:space="preserve"> </w:t>
      </w:r>
      <w:r w:rsidR="0094730D">
        <w:rPr>
          <w:rFonts w:ascii="Consolas" w:hAnsi="Consolas" w:cs="Consolas"/>
        </w:rPr>
        <w:t xml:space="preserve"> </w:t>
      </w:r>
      <w:r>
        <w:rPr>
          <w:rFonts w:ascii="Consolas" w:hAnsi="Consolas" w:cs="Consolas"/>
        </w:rPr>
        <w:t xml:space="preserve">   </w:t>
      </w:r>
      <w:r w:rsidR="00811728" w:rsidRPr="00811728">
        <w:rPr>
          <w:rFonts w:ascii="Consolas" w:hAnsi="Consolas" w:cs="Consolas"/>
        </w:rPr>
        <w:t xml:space="preserve"> print("Hallo miteinander!")</w:t>
      </w:r>
    </w:p>
    <w:p w14:paraId="1070783D" w14:textId="77777777" w:rsidR="00811728" w:rsidRPr="00811728" w:rsidRDefault="00C2413D" w:rsidP="00811728">
      <w:pPr>
        <w:tabs>
          <w:tab w:val="left" w:pos="1276"/>
        </w:tabs>
        <w:spacing w:after="0"/>
        <w:jc w:val="both"/>
        <w:rPr>
          <w:rFonts w:ascii="Consolas" w:hAnsi="Consolas" w:cs="Consolas"/>
        </w:rPr>
      </w:pPr>
      <w:r>
        <w:rPr>
          <w:rFonts w:ascii="Consolas" w:hAnsi="Consolas" w:cs="Consolas"/>
        </w:rPr>
        <w:t>4</w:t>
      </w:r>
    </w:p>
    <w:p w14:paraId="45C1740E" w14:textId="77777777" w:rsidR="00811728" w:rsidRPr="00811728" w:rsidRDefault="00C2413D" w:rsidP="00811728">
      <w:pPr>
        <w:tabs>
          <w:tab w:val="left" w:pos="1276"/>
        </w:tabs>
        <w:spacing w:after="0"/>
        <w:jc w:val="both"/>
        <w:rPr>
          <w:rFonts w:ascii="Consolas" w:hAnsi="Consolas" w:cs="Consolas"/>
        </w:rPr>
      </w:pPr>
      <w:r>
        <w:rPr>
          <w:rFonts w:ascii="Consolas" w:hAnsi="Consolas" w:cs="Consolas"/>
        </w:rPr>
        <w:t xml:space="preserve">5 </w:t>
      </w:r>
      <w:r w:rsidR="0094730D">
        <w:rPr>
          <w:rFonts w:ascii="Consolas" w:hAnsi="Consolas" w:cs="Consolas"/>
        </w:rPr>
        <w:t xml:space="preserve"> </w:t>
      </w:r>
      <w:r w:rsidR="00811728" w:rsidRPr="00811728">
        <w:rPr>
          <w:rFonts w:ascii="Consolas" w:hAnsi="Consolas" w:cs="Consolas"/>
        </w:rPr>
        <w:t># Hier beginnt das Hauptprogramm:</w:t>
      </w:r>
    </w:p>
    <w:p w14:paraId="298E2A42" w14:textId="77777777" w:rsidR="00811728" w:rsidRPr="00811728" w:rsidRDefault="00280442" w:rsidP="00811728">
      <w:pPr>
        <w:tabs>
          <w:tab w:val="left" w:pos="1276"/>
        </w:tabs>
        <w:spacing w:after="0"/>
        <w:jc w:val="both"/>
        <w:rPr>
          <w:rFonts w:ascii="Consolas" w:hAnsi="Consolas" w:cs="Consolas"/>
        </w:rPr>
      </w:pPr>
      <w:r w:rsidRPr="00280442">
        <w:rPr>
          <w:rFonts w:ascii="Consolas" w:hAnsi="Consolas" w:cs="Consolas"/>
          <w:noProof/>
          <w:lang w:eastAsia="de-DE"/>
        </w:rPr>
        <mc:AlternateContent>
          <mc:Choice Requires="wps">
            <w:drawing>
              <wp:anchor distT="45720" distB="45720" distL="114300" distR="114300" simplePos="0" relativeHeight="251669504" behindDoc="0" locked="0" layoutInCell="1" allowOverlap="1" wp14:anchorId="0B918F24" wp14:editId="6A2D1DE9">
                <wp:simplePos x="0" y="0"/>
                <wp:positionH relativeFrom="column">
                  <wp:posOffset>3886835</wp:posOffset>
                </wp:positionH>
                <wp:positionV relativeFrom="paragraph">
                  <wp:posOffset>40376</wp:posOffset>
                </wp:positionV>
                <wp:extent cx="1776730" cy="482600"/>
                <wp:effectExtent l="0" t="0" r="13970" b="127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6730" cy="482600"/>
                        </a:xfrm>
                        <a:prstGeom prst="rect">
                          <a:avLst/>
                        </a:prstGeom>
                        <a:solidFill>
                          <a:srgbClr val="FFFFFF"/>
                        </a:solidFill>
                        <a:ln w="9525">
                          <a:solidFill>
                            <a:srgbClr val="000000"/>
                          </a:solidFill>
                          <a:miter lim="800000"/>
                          <a:headEnd/>
                          <a:tailEnd/>
                        </a:ln>
                      </wps:spPr>
                      <wps:txbx>
                        <w:txbxContent>
                          <w:p w14:paraId="2D5A1D66" w14:textId="77777777" w:rsidR="00280442" w:rsidRPr="00280442" w:rsidRDefault="00280442">
                            <w:pPr>
                              <w:rPr>
                                <w:i/>
                              </w:rPr>
                            </w:pPr>
                            <w:r w:rsidRPr="00280442">
                              <w:rPr>
                                <w:i/>
                              </w:rPr>
                              <w:t>Hier wird jedes Mal die Funktion hallo() aufgerufen.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feld 2" o:spid="_x0000_s1026" type="#_x0000_t202" style="position:absolute;left:0;text-align:left;margin-left:306.05pt;margin-top:3.2pt;width:139.9pt;height:38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">
                <v:textbox>
                  <w:txbxContent>
                    <w:p w:rsidR="00280442" w:rsidRPr="00280442" w:rsidRDefault="00280442">
                      <w:pPr>
                        <w:rPr>
                          <w:i/>
                        </w:rPr>
                      </w:pPr>
                      <w:r w:rsidRPr="00280442">
                        <w:rPr>
                          <w:i/>
                        </w:rPr>
                        <w:t>Hier wird jedes Mal die Funktion hallo() aufgerufen.</w:t>
                      </w:r>
                    </w:p>
                  </w:txbxContent>
                </v:textbox>
                <w10:wrap type="square"/>
              </v:shape>
            </w:pict>
          </mc:Fallback>
        </mc:AlternateContent>
      </w:r>
      <w:r w:rsidR="00C2413D">
        <w:rPr>
          <w:rFonts w:ascii="Consolas" w:hAnsi="Consolas" w:cs="Consolas"/>
        </w:rPr>
        <w:t xml:space="preserve">6 </w:t>
      </w:r>
      <w:r w:rsidR="0094730D">
        <w:rPr>
          <w:rFonts w:ascii="Consolas" w:hAnsi="Consolas" w:cs="Consolas"/>
        </w:rPr>
        <w:t xml:space="preserve"> </w:t>
      </w:r>
      <w:r w:rsidR="00811728" w:rsidRPr="00811728">
        <w:rPr>
          <w:rFonts w:ascii="Consolas" w:hAnsi="Consolas" w:cs="Consolas"/>
        </w:rPr>
        <w:t>hallo()</w:t>
      </w:r>
    </w:p>
    <w:p w14:paraId="4DF7F267" w14:textId="77777777" w:rsidR="00811728" w:rsidRPr="00811728" w:rsidRDefault="00C2413D" w:rsidP="00811728">
      <w:pPr>
        <w:tabs>
          <w:tab w:val="left" w:pos="1276"/>
        </w:tabs>
        <w:spacing w:after="0"/>
        <w:jc w:val="both"/>
        <w:rPr>
          <w:rFonts w:ascii="Consolas" w:hAnsi="Consolas" w:cs="Consolas"/>
        </w:rPr>
      </w:pPr>
      <w:r>
        <w:rPr>
          <w:rFonts w:ascii="Consolas" w:hAnsi="Consolas" w:cs="Consolas"/>
        </w:rPr>
        <w:t xml:space="preserve">7 </w:t>
      </w:r>
      <w:r w:rsidR="0094730D">
        <w:rPr>
          <w:rFonts w:ascii="Consolas" w:hAnsi="Consolas" w:cs="Consolas"/>
        </w:rPr>
        <w:t xml:space="preserve"> </w:t>
      </w:r>
      <w:r w:rsidR="00811728" w:rsidRPr="00811728">
        <w:rPr>
          <w:rFonts w:ascii="Consolas" w:hAnsi="Consolas" w:cs="Consolas"/>
        </w:rPr>
        <w:t>hallo()</w:t>
      </w:r>
    </w:p>
    <w:p w14:paraId="3C1B3DBF" w14:textId="77777777" w:rsidR="00811728" w:rsidRPr="00BB3E30" w:rsidRDefault="00C2413D" w:rsidP="00811728">
      <w:pPr>
        <w:tabs>
          <w:tab w:val="left" w:pos="1276"/>
        </w:tabs>
        <w:spacing w:after="0"/>
        <w:jc w:val="both"/>
        <w:rPr>
          <w:rFonts w:ascii="Consolas" w:hAnsi="Consolas" w:cs="Consolas"/>
        </w:rPr>
      </w:pPr>
      <w:r>
        <w:rPr>
          <w:rFonts w:ascii="Consolas" w:hAnsi="Consolas" w:cs="Consolas"/>
        </w:rPr>
        <w:t xml:space="preserve">8 </w:t>
      </w:r>
      <w:r w:rsidR="0094730D">
        <w:rPr>
          <w:rFonts w:ascii="Consolas" w:hAnsi="Consolas" w:cs="Consolas"/>
        </w:rPr>
        <w:t xml:space="preserve"> </w:t>
      </w:r>
      <w:r w:rsidR="00811728" w:rsidRPr="00811728">
        <w:rPr>
          <w:rFonts w:ascii="Consolas" w:hAnsi="Consolas" w:cs="Consolas"/>
        </w:rPr>
        <w:t>hallo()</w:t>
      </w:r>
    </w:p>
    <w:p w14:paraId="7C1CAA8A" w14:textId="77777777" w:rsidR="00BB3E30" w:rsidRPr="00BB3E30" w:rsidRDefault="00BB3E30" w:rsidP="000F2C51">
      <w:pPr>
        <w:tabs>
          <w:tab w:val="left" w:pos="1276"/>
        </w:tabs>
        <w:spacing w:after="0"/>
        <w:jc w:val="both"/>
        <w:rPr>
          <w:rFonts w:ascii="Consolas" w:hAnsi="Consolas" w:cs="Consolas"/>
        </w:rPr>
      </w:pPr>
    </w:p>
    <w:p w14:paraId="72C76E62" w14:textId="77777777" w:rsidR="00BB3E30" w:rsidRPr="00316C8F" w:rsidRDefault="00BB3E30" w:rsidP="000F2C51">
      <w:pPr>
        <w:tabs>
          <w:tab w:val="left" w:pos="1276"/>
        </w:tabs>
        <w:spacing w:after="0"/>
        <w:jc w:val="both"/>
        <w:rPr>
          <w:rFonts w:ascii="Consolas" w:hAnsi="Consolas" w:cs="Consolas"/>
        </w:rPr>
      </w:pPr>
      <w:r w:rsidRPr="00BB3E30">
        <w:rPr>
          <w:rFonts w:ascii="Consolas" w:hAnsi="Consolas" w:cs="Consolas"/>
          <w:b/>
        </w:rPr>
        <w:t>Datei:</w:t>
      </w:r>
      <w:r w:rsidRPr="00BB3E30">
        <w:rPr>
          <w:rFonts w:ascii="Consolas" w:hAnsi="Consolas" w:cs="Consolas"/>
        </w:rPr>
        <w:t xml:space="preserve"> L</w:t>
      </w:r>
      <w:r w:rsidR="00383052">
        <w:rPr>
          <w:rFonts w:ascii="Consolas" w:hAnsi="Consolas" w:cs="Consolas"/>
        </w:rPr>
        <w:t>2</w:t>
      </w:r>
      <w:r w:rsidR="00811728">
        <w:rPr>
          <w:rFonts w:ascii="Consolas" w:hAnsi="Consolas" w:cs="Consolas"/>
        </w:rPr>
        <w:t>_5</w:t>
      </w:r>
      <w:r w:rsidR="00316C8F">
        <w:rPr>
          <w:rFonts w:ascii="Consolas" w:hAnsi="Consolas" w:cs="Consolas"/>
        </w:rPr>
        <w:t>_1_</w:t>
      </w:r>
      <w:r w:rsidRPr="00BB3E30">
        <w:rPr>
          <w:rFonts w:ascii="Consolas" w:hAnsi="Consolas" w:cs="Consolas"/>
        </w:rPr>
        <w:t>funktion_ohne_parameter</w:t>
      </w:r>
      <w:r w:rsidR="00811728">
        <w:rPr>
          <w:rFonts w:ascii="Consolas" w:hAnsi="Consolas" w:cs="Consolas"/>
        </w:rPr>
        <w:t>.py</w:t>
      </w:r>
    </w:p>
    <w:p w14:paraId="67E2A859" w14:textId="77777777" w:rsidR="00D6210A" w:rsidRDefault="00D6210A" w:rsidP="00D6210A">
      <w:pPr>
        <w:tabs>
          <w:tab w:val="left" w:pos="1276"/>
        </w:tabs>
        <w:jc w:val="both"/>
        <w:rPr>
          <w:rFonts w:ascii="Arial" w:hAnsi="Arial" w:cs="Arial"/>
          <w:noProof/>
          <w:lang w:eastAsia="de-DE"/>
        </w:rPr>
      </w:pPr>
    </w:p>
    <w:p w14:paraId="7D615D2F" w14:textId="7F5C8474" w:rsidR="00D6210A" w:rsidRDefault="00D6210A" w:rsidP="00D6210A">
      <w:pPr>
        <w:tabs>
          <w:tab w:val="left" w:pos="1276"/>
        </w:tabs>
        <w:jc w:val="both"/>
        <w:rPr>
          <w:rFonts w:ascii="Arial" w:hAnsi="Arial" w:cs="Arial"/>
        </w:rPr>
      </w:pPr>
      <w:r w:rsidRPr="00227502">
        <w:rPr>
          <w:rFonts w:ascii="Arial" w:hAnsi="Arial" w:cs="Arial"/>
        </w:rPr>
        <w:t xml:space="preserve">Die Definition der Funktion beginnt mit dem Schlüsselwort </w:t>
      </w:r>
      <w:r w:rsidRPr="00C2413D">
        <w:rPr>
          <w:rFonts w:ascii="Consolas" w:hAnsi="Consolas" w:cs="Consolas"/>
          <w:highlight w:val="yellow"/>
        </w:rPr>
        <w:t>def</w:t>
      </w:r>
      <w:r w:rsidR="00C2413D">
        <w:rPr>
          <w:rFonts w:ascii="Consolas" w:hAnsi="Consolas" w:cs="Consolas"/>
        </w:rPr>
        <w:t xml:space="preserve"> </w:t>
      </w:r>
      <w:r w:rsidR="00C2413D" w:rsidRPr="00C2413D">
        <w:rPr>
          <w:rFonts w:ascii="Arial" w:hAnsi="Arial" w:cs="Arial"/>
        </w:rPr>
        <w:t>(Zeile 2)</w:t>
      </w:r>
      <w:r w:rsidRPr="00C2413D">
        <w:rPr>
          <w:rFonts w:ascii="Arial" w:hAnsi="Arial" w:cs="Arial"/>
        </w:rPr>
        <w:t>.</w:t>
      </w:r>
      <w:r w:rsidRPr="00227502">
        <w:rPr>
          <w:rFonts w:ascii="Arial" w:hAnsi="Arial" w:cs="Arial"/>
        </w:rPr>
        <w:t xml:space="preserve"> Danach folg</w:t>
      </w:r>
      <w:r>
        <w:rPr>
          <w:rFonts w:ascii="Arial" w:hAnsi="Arial" w:cs="Arial"/>
        </w:rPr>
        <w:t xml:space="preserve">t der </w:t>
      </w:r>
      <w:r w:rsidRPr="00C2413D">
        <w:rPr>
          <w:rFonts w:ascii="Arial" w:hAnsi="Arial" w:cs="Arial"/>
          <w:highlight w:val="green"/>
        </w:rPr>
        <w:t>Name der Funktion</w:t>
      </w:r>
      <w:r w:rsidRPr="00227502">
        <w:rPr>
          <w:rFonts w:ascii="Arial" w:hAnsi="Arial" w:cs="Arial"/>
        </w:rPr>
        <w:t>.</w:t>
      </w:r>
      <w:r w:rsidR="0031583F">
        <w:rPr>
          <w:rFonts w:ascii="Arial" w:hAnsi="Arial" w:cs="Arial"/>
        </w:rPr>
        <w:t xml:space="preserve"> (Für die Namensgebung gelten die gleichen Regeln wie für Variablen.)</w:t>
      </w:r>
      <w:r w:rsidRPr="00227502">
        <w:rPr>
          <w:rFonts w:ascii="Arial" w:hAnsi="Arial" w:cs="Arial"/>
        </w:rPr>
        <w:t xml:space="preserve"> Anschließen</w:t>
      </w:r>
      <w:r>
        <w:rPr>
          <w:rFonts w:ascii="Arial" w:hAnsi="Arial" w:cs="Arial"/>
        </w:rPr>
        <w:t xml:space="preserve">d folgen </w:t>
      </w:r>
      <w:r w:rsidRPr="00C2413D">
        <w:rPr>
          <w:rFonts w:ascii="Arial" w:hAnsi="Arial" w:cs="Arial"/>
          <w:highlight w:val="cyan"/>
        </w:rPr>
        <w:t>runde Klammern</w:t>
      </w:r>
      <w:r w:rsidR="0031583F">
        <w:rPr>
          <w:rFonts w:ascii="Arial" w:hAnsi="Arial" w:cs="Arial"/>
        </w:rPr>
        <w:t>,</w:t>
      </w:r>
      <w:r>
        <w:rPr>
          <w:rFonts w:ascii="Arial" w:hAnsi="Arial" w:cs="Arial"/>
        </w:rPr>
        <w:t xml:space="preserve"> in denen</w:t>
      </w:r>
      <w:r w:rsidRPr="00227502">
        <w:rPr>
          <w:rFonts w:ascii="Arial" w:hAnsi="Arial" w:cs="Arial"/>
        </w:rPr>
        <w:t xml:space="preserve"> sogenannte Funktionsparameter stehen können</w:t>
      </w:r>
      <w:r>
        <w:rPr>
          <w:rFonts w:ascii="Arial" w:hAnsi="Arial" w:cs="Arial"/>
        </w:rPr>
        <w:t xml:space="preserve">. Da </w:t>
      </w:r>
      <w:r w:rsidR="0031583F">
        <w:rPr>
          <w:rFonts w:ascii="Arial" w:hAnsi="Arial" w:cs="Arial"/>
        </w:rPr>
        <w:t xml:space="preserve">hier </w:t>
      </w:r>
      <w:r>
        <w:rPr>
          <w:rFonts w:ascii="Arial" w:hAnsi="Arial" w:cs="Arial"/>
        </w:rPr>
        <w:t xml:space="preserve">im Beispiel keine Funktionsparameter übergeben werden, bleiben die Klammern leer. (In den folgenden Beispielen ändert sich das dann.) Hinter den Klammern folgt ein </w:t>
      </w:r>
      <w:r w:rsidRPr="00C2413D">
        <w:rPr>
          <w:rFonts w:ascii="Arial" w:hAnsi="Arial" w:cs="Arial"/>
          <w:highlight w:val="magenta"/>
        </w:rPr>
        <w:t>Doppelpunkt</w:t>
      </w:r>
      <w:r w:rsidR="0031583F">
        <w:rPr>
          <w:rFonts w:ascii="Arial" w:hAnsi="Arial" w:cs="Arial"/>
        </w:rPr>
        <w:t>,</w:t>
      </w:r>
      <w:r>
        <w:rPr>
          <w:rFonts w:ascii="Arial" w:hAnsi="Arial" w:cs="Arial"/>
        </w:rPr>
        <w:t xml:space="preserve"> um anzuzeigen, dass danach die Anweisungen folgen, mit denen die Funktion die Aufgaben durchführt, für die sie geschrieben wird. Im Beispiel hier ist das nur eine Anweisung: </w:t>
      </w:r>
      <w:r w:rsidRPr="00811728">
        <w:rPr>
          <w:rFonts w:ascii="Consolas" w:hAnsi="Consolas" w:cs="Consolas"/>
        </w:rPr>
        <w:t>print("Hallo miteinander!")</w:t>
      </w:r>
      <w:r w:rsidR="0031583F">
        <w:rPr>
          <w:rFonts w:ascii="Consolas" w:hAnsi="Consolas" w:cs="Consolas"/>
        </w:rPr>
        <w:t xml:space="preserve">. </w:t>
      </w:r>
      <w:r w:rsidR="00C2413D" w:rsidRPr="00367221">
        <w:rPr>
          <w:rFonts w:ascii="Arial" w:hAnsi="Arial" w:cs="Arial"/>
          <w:b/>
          <w:i/>
        </w:rPr>
        <w:t>Wichtig:</w:t>
      </w:r>
      <w:r w:rsidR="00C2413D">
        <w:rPr>
          <w:rFonts w:ascii="Consolas" w:hAnsi="Consolas" w:cs="Consolas"/>
        </w:rPr>
        <w:t xml:space="preserve"> </w:t>
      </w:r>
      <w:r w:rsidR="0031583F" w:rsidRPr="0031583F">
        <w:rPr>
          <w:rFonts w:ascii="Arial" w:hAnsi="Arial" w:cs="Arial"/>
        </w:rPr>
        <w:t>Die zur Funktion gehörige</w:t>
      </w:r>
      <w:r w:rsidR="0031583F">
        <w:rPr>
          <w:rFonts w:ascii="Arial" w:hAnsi="Arial" w:cs="Arial"/>
        </w:rPr>
        <w:t>n Anweisungen müssen auf einer E</w:t>
      </w:r>
      <w:r w:rsidR="0031583F" w:rsidRPr="0031583F">
        <w:rPr>
          <w:rFonts w:ascii="Arial" w:hAnsi="Arial" w:cs="Arial"/>
        </w:rPr>
        <w:t>bene eingerückt sein</w:t>
      </w:r>
      <w:r w:rsidR="0031583F">
        <w:rPr>
          <w:rFonts w:ascii="Consolas" w:hAnsi="Consolas" w:cs="Consolas"/>
        </w:rPr>
        <w:t>.</w:t>
      </w:r>
    </w:p>
    <w:p w14:paraId="1B40C1C6" w14:textId="1B52646F" w:rsidR="00D6210A" w:rsidRDefault="00D6210A" w:rsidP="005A13F7">
      <w:pPr>
        <w:tabs>
          <w:tab w:val="left" w:pos="1276"/>
        </w:tabs>
        <w:spacing w:after="0"/>
        <w:jc w:val="both"/>
        <w:rPr>
          <w:rFonts w:ascii="Arial" w:hAnsi="Arial" w:cs="Arial"/>
        </w:rPr>
      </w:pPr>
      <w:r>
        <w:rPr>
          <w:rFonts w:ascii="Arial" w:hAnsi="Arial" w:cs="Arial"/>
        </w:rPr>
        <w:t xml:space="preserve">Im Hauptteil des Programms wird die Funktion </w:t>
      </w:r>
      <w:r w:rsidRPr="00227502">
        <w:rPr>
          <w:rFonts w:ascii="Consolas" w:hAnsi="Consolas" w:cs="Consolas"/>
        </w:rPr>
        <w:t>hallo</w:t>
      </w:r>
      <w:r>
        <w:rPr>
          <w:rFonts w:ascii="Consolas" w:hAnsi="Consolas" w:cs="Consolas"/>
        </w:rPr>
        <w:t>()</w:t>
      </w:r>
      <w:r>
        <w:rPr>
          <w:rFonts w:ascii="Arial" w:hAnsi="Arial" w:cs="Arial"/>
        </w:rPr>
        <w:t xml:space="preserve"> dreimal aufgerufen. Der Aufruf besteht aus dem Namen der Funktion gefolgt von de</w:t>
      </w:r>
      <w:r w:rsidR="00CF62AF">
        <w:rPr>
          <w:rFonts w:ascii="Arial" w:hAnsi="Arial" w:cs="Arial"/>
        </w:rPr>
        <w:t>n</w:t>
      </w:r>
      <w:r>
        <w:rPr>
          <w:rFonts w:ascii="Arial" w:hAnsi="Arial" w:cs="Arial"/>
        </w:rPr>
        <w:t xml:space="preserve"> runden Klammern. Bei jedem Aufruf springt das Programm zur Funktion und führt sie aus. Nach der Ausführung der Funktion springt das Programm wieder zur Aufrufstelle zurück und führt die Anweisung aus, die auf den Funktionsaufruf folgt. Auf diese Weise wird im vorliegenden Beispiel dreimal die Funktion </w:t>
      </w:r>
      <w:r w:rsidRPr="00811728">
        <w:rPr>
          <w:rFonts w:ascii="Consolas" w:hAnsi="Consolas" w:cs="Consolas"/>
        </w:rPr>
        <w:t>hallo()</w:t>
      </w:r>
      <w:r>
        <w:rPr>
          <w:rFonts w:ascii="Consolas" w:hAnsi="Consolas" w:cs="Consolas"/>
        </w:rPr>
        <w:t xml:space="preserve"> </w:t>
      </w:r>
      <w:r w:rsidRPr="00D6210A">
        <w:rPr>
          <w:rFonts w:ascii="Arial" w:hAnsi="Arial" w:cs="Arial"/>
        </w:rPr>
        <w:t>auf</w:t>
      </w:r>
      <w:r w:rsidR="005A13F7">
        <w:rPr>
          <w:rFonts w:ascii="Arial" w:hAnsi="Arial" w:cs="Arial"/>
        </w:rPr>
        <w:t>gerufen</w:t>
      </w:r>
      <w:r>
        <w:rPr>
          <w:rFonts w:ascii="Consolas" w:hAnsi="Consolas" w:cs="Consolas"/>
        </w:rPr>
        <w:t xml:space="preserve"> </w:t>
      </w:r>
      <w:r w:rsidRPr="00D6210A">
        <w:rPr>
          <w:rFonts w:ascii="Arial" w:hAnsi="Arial" w:cs="Arial"/>
        </w:rPr>
        <w:t xml:space="preserve">und gibt dabei jedes Mal den Text </w:t>
      </w:r>
      <w:r>
        <w:rPr>
          <w:rFonts w:ascii="Consolas" w:hAnsi="Consolas" w:cs="Consolas"/>
        </w:rPr>
        <w:t>"Hallo miteinander!"</w:t>
      </w:r>
      <w:r w:rsidRPr="00D6210A">
        <w:rPr>
          <w:rFonts w:ascii="Arial" w:hAnsi="Arial" w:cs="Arial"/>
        </w:rPr>
        <w:t xml:space="preserve"> aus:</w:t>
      </w:r>
    </w:p>
    <w:p w14:paraId="1E567969" w14:textId="77777777" w:rsidR="00D6210A" w:rsidRDefault="00D6210A" w:rsidP="00D6210A">
      <w:pPr>
        <w:tabs>
          <w:tab w:val="left" w:pos="1276"/>
        </w:tabs>
        <w:jc w:val="both"/>
        <w:rPr>
          <w:rFonts w:ascii="Consolas" w:hAnsi="Consolas" w:cs="Consolas"/>
        </w:rPr>
      </w:pPr>
      <w:r>
        <w:rPr>
          <w:noProof/>
          <w:lang w:eastAsia="de-DE"/>
        </w:rPr>
        <w:drawing>
          <wp:anchor distT="0" distB="0" distL="114300" distR="114300" simplePos="0" relativeHeight="251662336" behindDoc="0" locked="0" layoutInCell="1" allowOverlap="1" wp14:anchorId="5FE15892" wp14:editId="630FCC94">
            <wp:simplePos x="0" y="0"/>
            <wp:positionH relativeFrom="margin">
              <wp:posOffset>-10424</wp:posOffset>
            </wp:positionH>
            <wp:positionV relativeFrom="paragraph">
              <wp:posOffset>95250</wp:posOffset>
            </wp:positionV>
            <wp:extent cx="1159200" cy="712800"/>
            <wp:effectExtent l="19050" t="19050" r="22225" b="1143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13893" t="19421" r="78484" b="72240"/>
                    <a:stretch/>
                  </pic:blipFill>
                  <pic:spPr bwMode="auto">
                    <a:xfrm>
                      <a:off x="0" y="0"/>
                      <a:ext cx="1159200" cy="712800"/>
                    </a:xfrm>
                    <a:prstGeom prst="rect">
                      <a:avLst/>
                    </a:prstGeom>
                    <a:ln>
                      <a:solidFill>
                        <a:schemeClr val="tx1"/>
                      </a:solidFill>
                    </a:ln>
                    <a:extLst>
                      <a:ext uri="{53640926-AAD7-44D8-BBD7-CCE9431645EC}">
                        <a14:shadowObscured xmlns:a14="http://schemas.microsoft.com/office/drawing/2010/main"/>
                      </a:ext>
                    </a:extLst>
                  </pic:spPr>
                </pic:pic>
              </a:graphicData>
            </a:graphic>
          </wp:anchor>
        </w:drawing>
      </w:r>
    </w:p>
    <w:p w14:paraId="767C78A0" w14:textId="77777777" w:rsidR="00D6210A" w:rsidRDefault="00D6210A" w:rsidP="002A6D5A">
      <w:pPr>
        <w:tabs>
          <w:tab w:val="left" w:pos="1276"/>
        </w:tabs>
        <w:jc w:val="both"/>
        <w:rPr>
          <w:rFonts w:ascii="Arial" w:hAnsi="Arial" w:cs="Arial"/>
          <w:noProof/>
          <w:lang w:eastAsia="de-DE"/>
        </w:rPr>
      </w:pPr>
    </w:p>
    <w:p w14:paraId="202C76E8" w14:textId="77777777" w:rsidR="00D6210A" w:rsidRDefault="00D6210A" w:rsidP="002A6D5A">
      <w:pPr>
        <w:tabs>
          <w:tab w:val="left" w:pos="1276"/>
        </w:tabs>
        <w:jc w:val="both"/>
        <w:rPr>
          <w:rFonts w:ascii="Arial" w:hAnsi="Arial" w:cs="Arial"/>
          <w:b/>
          <w:noProof/>
          <w:lang w:eastAsia="de-DE"/>
        </w:rPr>
      </w:pPr>
    </w:p>
    <w:p w14:paraId="64DA6198" w14:textId="77777777" w:rsidR="000D5654" w:rsidRDefault="00CF4E94" w:rsidP="002A6D5A">
      <w:pPr>
        <w:tabs>
          <w:tab w:val="left" w:pos="1276"/>
        </w:tabs>
        <w:jc w:val="both"/>
        <w:rPr>
          <w:rFonts w:ascii="Arial" w:hAnsi="Arial" w:cs="Arial"/>
          <w:b/>
          <w:noProof/>
          <w:lang w:eastAsia="de-DE"/>
        </w:rPr>
      </w:pPr>
      <w:r w:rsidRPr="00CF4E94">
        <w:rPr>
          <w:rFonts w:ascii="Arial" w:hAnsi="Arial" w:cs="Arial"/>
          <w:b/>
          <w:noProof/>
          <w:lang w:eastAsia="de-DE"/>
        </w:rPr>
        <w:drawing>
          <wp:anchor distT="0" distB="0" distL="114300" distR="114300" simplePos="0" relativeHeight="251670528" behindDoc="0" locked="0" layoutInCell="1" allowOverlap="1" wp14:anchorId="7028270C" wp14:editId="4F6EFD08">
            <wp:simplePos x="0" y="0"/>
            <wp:positionH relativeFrom="column">
              <wp:posOffset>1910080</wp:posOffset>
            </wp:positionH>
            <wp:positionV relativeFrom="paragraph">
              <wp:posOffset>287284</wp:posOffset>
            </wp:positionV>
            <wp:extent cx="2844165" cy="57785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844165" cy="577850"/>
                    </a:xfrm>
                    <a:prstGeom prst="rect">
                      <a:avLst/>
                    </a:prstGeom>
                  </pic:spPr>
                </pic:pic>
              </a:graphicData>
            </a:graphic>
          </wp:anchor>
        </w:drawing>
      </w:r>
      <w:r>
        <w:rPr>
          <w:noProof/>
          <w:lang w:eastAsia="de-DE"/>
        </w:rPr>
        <w:drawing>
          <wp:anchor distT="0" distB="0" distL="114300" distR="114300" simplePos="0" relativeHeight="251660288" behindDoc="0" locked="0" layoutInCell="1" allowOverlap="1" wp14:anchorId="6FEDF78A" wp14:editId="173E6EF5">
            <wp:simplePos x="0" y="0"/>
            <wp:positionH relativeFrom="margin">
              <wp:posOffset>-15563</wp:posOffset>
            </wp:positionH>
            <wp:positionV relativeFrom="paragraph">
              <wp:posOffset>239970</wp:posOffset>
            </wp:positionV>
            <wp:extent cx="1329690" cy="657860"/>
            <wp:effectExtent l="0" t="0" r="3810" b="889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2_6_1b_Information.WMF"/>
                    <pic:cNvPicPr/>
                  </pic:nvPicPr>
                  <pic:blipFill rotWithShape="1">
                    <a:blip r:embed="rId10">
                      <a:extLst>
                        <a:ext uri="{28A0092B-C50C-407E-A947-70E740481C1C}">
                          <a14:useLocalDpi xmlns:a14="http://schemas.microsoft.com/office/drawing/2010/main" val="0"/>
                        </a:ext>
                      </a:extLst>
                    </a:blip>
                    <a:srcRect l="12075" t="17555" b="16591"/>
                    <a:stretch/>
                  </pic:blipFill>
                  <pic:spPr bwMode="auto">
                    <a:xfrm>
                      <a:off x="0" y="0"/>
                      <a:ext cx="1329690" cy="657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D5654">
        <w:rPr>
          <w:rFonts w:ascii="Arial" w:hAnsi="Arial" w:cs="Arial"/>
          <w:b/>
          <w:noProof/>
          <w:lang w:eastAsia="de-DE"/>
        </w:rPr>
        <w:t>Struktogramm</w:t>
      </w:r>
      <w:r>
        <w:rPr>
          <w:rFonts w:ascii="Arial" w:hAnsi="Arial" w:cs="Arial"/>
          <w:b/>
          <w:noProof/>
          <w:lang w:eastAsia="de-DE"/>
        </w:rPr>
        <w:t>(e)</w:t>
      </w:r>
      <w:r w:rsidR="000D5654">
        <w:rPr>
          <w:rFonts w:ascii="Arial" w:hAnsi="Arial" w:cs="Arial"/>
          <w:b/>
          <w:noProof/>
          <w:lang w:eastAsia="de-DE"/>
        </w:rPr>
        <w:t>:</w:t>
      </w:r>
    </w:p>
    <w:p w14:paraId="28DEF0B7" w14:textId="77777777" w:rsidR="000D5654" w:rsidRDefault="000D5654" w:rsidP="002A6D5A">
      <w:pPr>
        <w:tabs>
          <w:tab w:val="left" w:pos="1276"/>
        </w:tabs>
        <w:jc w:val="both"/>
        <w:rPr>
          <w:rFonts w:ascii="Arial" w:hAnsi="Arial" w:cs="Arial"/>
          <w:b/>
          <w:noProof/>
          <w:lang w:eastAsia="de-DE"/>
        </w:rPr>
      </w:pPr>
    </w:p>
    <w:p w14:paraId="0BC576EC" w14:textId="77777777" w:rsidR="00082BFF" w:rsidRDefault="00082BFF" w:rsidP="002A6D5A">
      <w:pPr>
        <w:tabs>
          <w:tab w:val="left" w:pos="1276"/>
        </w:tabs>
        <w:jc w:val="both"/>
        <w:rPr>
          <w:rFonts w:ascii="Arial" w:hAnsi="Arial" w:cs="Arial"/>
          <w:b/>
          <w:noProof/>
          <w:lang w:eastAsia="de-DE"/>
        </w:rPr>
      </w:pPr>
    </w:p>
    <w:p w14:paraId="316FF86D" w14:textId="77777777" w:rsidR="00082BFF" w:rsidRDefault="00082BFF" w:rsidP="002A6D5A">
      <w:pPr>
        <w:tabs>
          <w:tab w:val="left" w:pos="1276"/>
        </w:tabs>
        <w:jc w:val="both"/>
        <w:rPr>
          <w:rFonts w:ascii="Arial" w:hAnsi="Arial" w:cs="Arial"/>
          <w:b/>
          <w:noProof/>
          <w:lang w:eastAsia="de-DE"/>
        </w:rPr>
      </w:pPr>
    </w:p>
    <w:p w14:paraId="2F9A4C62" w14:textId="77777777" w:rsidR="00082BFF" w:rsidRPr="0040147D" w:rsidRDefault="00082BFF" w:rsidP="002A6D5A">
      <w:pPr>
        <w:tabs>
          <w:tab w:val="left" w:pos="1276"/>
        </w:tabs>
        <w:jc w:val="both"/>
        <w:rPr>
          <w:rFonts w:ascii="Arial" w:hAnsi="Arial" w:cs="Arial"/>
          <w:b/>
          <w:i/>
          <w:noProof/>
          <w:lang w:eastAsia="de-DE"/>
        </w:rPr>
      </w:pPr>
      <w:r w:rsidRPr="0040147D">
        <w:rPr>
          <w:rFonts w:ascii="Arial" w:hAnsi="Arial" w:cs="Arial"/>
          <w:b/>
          <w:i/>
          <w:noProof/>
          <w:lang w:eastAsia="de-DE"/>
        </w:rPr>
        <w:lastRenderedPageBreak/>
        <w:t>Challenge:</w:t>
      </w:r>
    </w:p>
    <w:p w14:paraId="4D711CD3" w14:textId="77777777" w:rsidR="00082BFF" w:rsidRDefault="00082BFF" w:rsidP="002A6D5A">
      <w:pPr>
        <w:tabs>
          <w:tab w:val="left" w:pos="1276"/>
        </w:tabs>
        <w:jc w:val="both"/>
        <w:rPr>
          <w:rFonts w:ascii="Arial" w:hAnsi="Arial" w:cs="Arial"/>
        </w:rPr>
      </w:pPr>
      <w:r>
        <w:rPr>
          <w:rFonts w:ascii="Arial" w:hAnsi="Arial" w:cs="Arial"/>
        </w:rPr>
        <w:t>Öff</w:t>
      </w:r>
      <w:r w:rsidR="00F51B0A">
        <w:rPr>
          <w:rFonts w:ascii="Arial" w:hAnsi="Arial" w:cs="Arial"/>
        </w:rPr>
        <w:t>n</w:t>
      </w:r>
      <w:r>
        <w:rPr>
          <w:rFonts w:ascii="Arial" w:hAnsi="Arial" w:cs="Arial"/>
        </w:rPr>
        <w:t>en Sie das oben angegebene Beispielprogramm, testen Sie es und nehmen Sie anschließend 3 Veränderungen an dem Programm vor:</w:t>
      </w:r>
    </w:p>
    <w:p w14:paraId="076BA099" w14:textId="77777777" w:rsidR="00082BFF" w:rsidRDefault="00082BFF" w:rsidP="00082BFF">
      <w:pPr>
        <w:pStyle w:val="Listenabsatz"/>
        <w:numPr>
          <w:ilvl w:val="0"/>
          <w:numId w:val="21"/>
        </w:numPr>
        <w:tabs>
          <w:tab w:val="left" w:pos="1276"/>
        </w:tabs>
        <w:jc w:val="both"/>
        <w:rPr>
          <w:rFonts w:ascii="Arial" w:hAnsi="Arial" w:cs="Arial"/>
        </w:rPr>
      </w:pPr>
      <w:r>
        <w:rPr>
          <w:rFonts w:ascii="Arial" w:hAnsi="Arial" w:cs="Arial"/>
        </w:rPr>
        <w:t>Ändern Sie das Programm so ab, dass es ab jetzt den Text „Hallo miteinander und willkommen!“ ausgibt.</w:t>
      </w:r>
    </w:p>
    <w:p w14:paraId="46FCCE2C" w14:textId="77777777" w:rsidR="00082BFF" w:rsidRDefault="00082BFF" w:rsidP="00082BFF">
      <w:pPr>
        <w:pStyle w:val="Listenabsatz"/>
        <w:numPr>
          <w:ilvl w:val="0"/>
          <w:numId w:val="21"/>
        </w:numPr>
        <w:tabs>
          <w:tab w:val="left" w:pos="1276"/>
        </w:tabs>
        <w:jc w:val="both"/>
        <w:rPr>
          <w:rFonts w:ascii="Arial" w:hAnsi="Arial" w:cs="Arial"/>
        </w:rPr>
      </w:pPr>
      <w:r>
        <w:rPr>
          <w:rFonts w:ascii="Arial" w:hAnsi="Arial" w:cs="Arial"/>
        </w:rPr>
        <w:t xml:space="preserve">Ändern Sie den Namen der Funktion von </w:t>
      </w:r>
      <w:r w:rsidRPr="00082BFF">
        <w:rPr>
          <w:rFonts w:ascii="Consolas" w:hAnsi="Consolas" w:cs="Consolas"/>
        </w:rPr>
        <w:t>hallo()</w:t>
      </w:r>
      <w:r>
        <w:rPr>
          <w:rFonts w:ascii="Arial" w:hAnsi="Arial" w:cs="Arial"/>
        </w:rPr>
        <w:t xml:space="preserve"> auf </w:t>
      </w:r>
      <w:r>
        <w:rPr>
          <w:rFonts w:ascii="Consolas" w:hAnsi="Consolas" w:cs="Consolas"/>
        </w:rPr>
        <w:t>begruessen</w:t>
      </w:r>
      <w:r w:rsidRPr="00082BFF">
        <w:rPr>
          <w:rFonts w:ascii="Consolas" w:hAnsi="Consolas" w:cs="Consolas"/>
        </w:rPr>
        <w:t>()</w:t>
      </w:r>
      <w:r>
        <w:rPr>
          <w:rFonts w:ascii="Arial" w:hAnsi="Arial" w:cs="Arial"/>
        </w:rPr>
        <w:t xml:space="preserve"> ab. Danach soll das Programm wie bisher funktionieren. An wie vielen Stellen müssen Sie das Programm anpassen?</w:t>
      </w:r>
    </w:p>
    <w:p w14:paraId="6B7E377D" w14:textId="77777777" w:rsidR="00082BFF" w:rsidRDefault="00082BFF" w:rsidP="00082BFF">
      <w:pPr>
        <w:pStyle w:val="Listenabsatz"/>
        <w:numPr>
          <w:ilvl w:val="0"/>
          <w:numId w:val="21"/>
        </w:numPr>
        <w:tabs>
          <w:tab w:val="left" w:pos="1276"/>
        </w:tabs>
        <w:jc w:val="both"/>
        <w:rPr>
          <w:rFonts w:ascii="Arial" w:hAnsi="Arial" w:cs="Arial"/>
        </w:rPr>
      </w:pPr>
      <w:r>
        <w:rPr>
          <w:rFonts w:ascii="Arial" w:hAnsi="Arial" w:cs="Arial"/>
        </w:rPr>
        <w:t>Ändern Sie das Programm so ab, dass der neue Text jetzt fünf Mal und nicht mehr drei Mal ausgegeben wird.</w:t>
      </w:r>
    </w:p>
    <w:p w14:paraId="64239784" w14:textId="646056C8" w:rsidR="00082BFF" w:rsidRDefault="00082BFF" w:rsidP="00082BFF">
      <w:pPr>
        <w:tabs>
          <w:tab w:val="left" w:pos="1276"/>
        </w:tabs>
        <w:jc w:val="both"/>
        <w:rPr>
          <w:rFonts w:ascii="Arial" w:hAnsi="Arial" w:cs="Arial"/>
        </w:rPr>
      </w:pPr>
      <w:r>
        <w:rPr>
          <w:rFonts w:ascii="Arial" w:hAnsi="Arial" w:cs="Arial"/>
        </w:rPr>
        <w:t>Wenn Sie diese Änderungen geschafft haben</w:t>
      </w:r>
      <w:r w:rsidR="001757FF">
        <w:rPr>
          <w:rFonts w:ascii="Arial" w:hAnsi="Arial" w:cs="Arial"/>
        </w:rPr>
        <w:t>,</w:t>
      </w:r>
      <w:r>
        <w:rPr>
          <w:rFonts w:ascii="Arial" w:hAnsi="Arial" w:cs="Arial"/>
        </w:rPr>
        <w:t xml:space="preserve"> wechseln Sie bitte zum zweiten Information</w:t>
      </w:r>
      <w:r w:rsidR="00F51B0A">
        <w:rPr>
          <w:rFonts w:ascii="Arial" w:hAnsi="Arial" w:cs="Arial"/>
        </w:rPr>
        <w:t>s</w:t>
      </w:r>
      <w:r>
        <w:rPr>
          <w:rFonts w:ascii="Arial" w:hAnsi="Arial" w:cs="Arial"/>
        </w:rPr>
        <w:t xml:space="preserve">blatt zum Thema Funktionen </w:t>
      </w:r>
      <w:r w:rsidRPr="00082BFF">
        <w:rPr>
          <w:rFonts w:ascii="Consolas" w:hAnsi="Consolas" w:cs="Consolas"/>
        </w:rPr>
        <w:t>L2_5_2 Information_Funktion_mit_Parameter.docx</w:t>
      </w:r>
      <w:r>
        <w:rPr>
          <w:rFonts w:ascii="Arial" w:hAnsi="Arial" w:cs="Arial"/>
        </w:rPr>
        <w:t>.</w:t>
      </w:r>
    </w:p>
    <w:p w14:paraId="390AFF93" w14:textId="77777777" w:rsidR="00B561FC" w:rsidRDefault="00B561FC" w:rsidP="0040147D">
      <w:pPr>
        <w:tabs>
          <w:tab w:val="left" w:pos="1276"/>
        </w:tabs>
        <w:jc w:val="both"/>
        <w:rPr>
          <w:rFonts w:ascii="Arial" w:hAnsi="Arial" w:cs="Arial"/>
          <w:b/>
          <w:i/>
          <w:noProof/>
          <w:lang w:eastAsia="de-DE"/>
        </w:rPr>
      </w:pPr>
    </w:p>
    <w:p w14:paraId="4953F423" w14:textId="1F3838A6" w:rsidR="0040147D" w:rsidRPr="0040147D" w:rsidRDefault="0040147D" w:rsidP="0040147D">
      <w:pPr>
        <w:tabs>
          <w:tab w:val="left" w:pos="1276"/>
        </w:tabs>
        <w:jc w:val="both"/>
        <w:rPr>
          <w:rFonts w:ascii="Arial" w:hAnsi="Arial" w:cs="Arial"/>
          <w:b/>
          <w:i/>
          <w:noProof/>
          <w:lang w:eastAsia="de-DE"/>
        </w:rPr>
      </w:pPr>
      <w:r>
        <w:rPr>
          <w:rFonts w:ascii="Arial" w:hAnsi="Arial" w:cs="Arial"/>
          <w:b/>
          <w:i/>
          <w:noProof/>
          <w:lang w:eastAsia="de-DE"/>
        </w:rPr>
        <w:t xml:space="preserve">Freiwillige </w:t>
      </w:r>
      <w:r w:rsidRPr="0040147D">
        <w:rPr>
          <w:rFonts w:ascii="Arial" w:hAnsi="Arial" w:cs="Arial"/>
          <w:b/>
          <w:i/>
          <w:noProof/>
          <w:lang w:eastAsia="de-DE"/>
        </w:rPr>
        <w:t>Knobel - Challenge</w:t>
      </w:r>
      <w:r w:rsidRPr="0040147D">
        <w:rPr>
          <w:rFonts w:ascii="Arial" w:hAnsi="Arial" w:cs="Arial"/>
          <w:b/>
          <w:i/>
          <w:noProof/>
          <w:lang w:eastAsia="de-DE"/>
        </w:rPr>
        <w:t xml:space="preserve">: </w:t>
      </w:r>
    </w:p>
    <w:p w14:paraId="00BE9C5D" w14:textId="07CB9436" w:rsidR="0040147D" w:rsidRPr="0040147D" w:rsidRDefault="0040147D" w:rsidP="0040147D">
      <w:pPr>
        <w:tabs>
          <w:tab w:val="left" w:pos="1276"/>
        </w:tabs>
        <w:jc w:val="both"/>
        <w:rPr>
          <w:rFonts w:ascii="Arial" w:hAnsi="Arial" w:cs="Arial"/>
        </w:rPr>
      </w:pPr>
      <w:r w:rsidRPr="0040147D">
        <w:rPr>
          <w:rFonts w:ascii="Arial" w:hAnsi="Arial" w:cs="Arial"/>
        </w:rPr>
        <w:t xml:space="preserve">Schaffen Sie es, die Funktion </w:t>
      </w:r>
      <w:r w:rsidRPr="0040147D">
        <w:rPr>
          <w:rFonts w:ascii="Consolas" w:hAnsi="Consolas" w:cs="Consolas"/>
        </w:rPr>
        <w:t>begruessen()</w:t>
      </w:r>
      <w:r w:rsidRPr="0040147D">
        <w:rPr>
          <w:rFonts w:ascii="Arial" w:hAnsi="Arial" w:cs="Arial"/>
        </w:rPr>
        <w:t xml:space="preserve"> so zu erweitern, dass </w:t>
      </w:r>
      <w:r w:rsidR="00B561FC">
        <w:rPr>
          <w:rFonts w:ascii="Arial" w:hAnsi="Arial" w:cs="Arial"/>
        </w:rPr>
        <w:t>es</w:t>
      </w:r>
      <w:r w:rsidRPr="0040147D">
        <w:rPr>
          <w:rFonts w:ascii="Arial" w:hAnsi="Arial" w:cs="Arial"/>
        </w:rPr>
        <w:t xml:space="preserve"> eine Zählvariable </w:t>
      </w:r>
      <w:r w:rsidR="00B561FC">
        <w:rPr>
          <w:rFonts w:ascii="Arial" w:hAnsi="Arial" w:cs="Arial"/>
        </w:rPr>
        <w:t>gibt</w:t>
      </w:r>
      <w:bookmarkStart w:id="0" w:name="_GoBack"/>
      <w:bookmarkEnd w:id="0"/>
      <w:r w:rsidRPr="0040147D">
        <w:rPr>
          <w:rFonts w:ascii="Arial" w:hAnsi="Arial" w:cs="Arial"/>
        </w:rPr>
        <w:t xml:space="preserve">, die bei jedem Aufruf </w:t>
      </w:r>
      <w:r w:rsidR="00B561FC">
        <w:rPr>
          <w:rFonts w:ascii="Arial" w:hAnsi="Arial" w:cs="Arial"/>
        </w:rPr>
        <w:t xml:space="preserve">der Funktion </w:t>
      </w:r>
      <w:r w:rsidRPr="0040147D">
        <w:rPr>
          <w:rFonts w:ascii="Arial" w:hAnsi="Arial" w:cs="Arial"/>
        </w:rPr>
        <w:t>um den Wert 1 erhöht wird und die dazu benutzt wird, als neue Ausgabe „Hallo Nutzer 1“, „Hallo Nutzer 2“ etc. zu erzeugen?</w:t>
      </w:r>
    </w:p>
    <w:p w14:paraId="6230AF36" w14:textId="77777777" w:rsidR="0040147D" w:rsidRPr="00082BFF" w:rsidRDefault="0040147D" w:rsidP="00082BFF">
      <w:pPr>
        <w:tabs>
          <w:tab w:val="left" w:pos="1276"/>
        </w:tabs>
        <w:jc w:val="both"/>
        <w:rPr>
          <w:rFonts w:ascii="Arial" w:hAnsi="Arial" w:cs="Arial"/>
        </w:rPr>
      </w:pPr>
    </w:p>
    <w:p w14:paraId="44788C61" w14:textId="77777777" w:rsidR="000D5654" w:rsidRDefault="000D5654" w:rsidP="002A6D5A">
      <w:pPr>
        <w:tabs>
          <w:tab w:val="left" w:pos="1276"/>
        </w:tabs>
        <w:jc w:val="both"/>
        <w:rPr>
          <w:rFonts w:ascii="Arial" w:hAnsi="Arial" w:cs="Arial"/>
          <w:b/>
          <w:noProof/>
          <w:lang w:eastAsia="de-DE"/>
        </w:rPr>
      </w:pPr>
    </w:p>
    <w:sectPr w:rsidR="000D5654" w:rsidSect="007B5166">
      <w:headerReference w:type="default" r:id="rId11"/>
      <w:footerReference w:type="default" r:id="rId12"/>
      <w:pgSz w:w="11906" w:h="16838"/>
      <w:pgMar w:top="851" w:right="1418" w:bottom="567" w:left="1418" w:header="709" w:footer="85"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6A84F0" w16cid:durableId="206883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2F400A" w14:textId="77777777" w:rsidR="00816E78" w:rsidRDefault="00816E78" w:rsidP="00C920AB">
      <w:pPr>
        <w:spacing w:after="0" w:line="240" w:lineRule="auto"/>
      </w:pPr>
      <w:r>
        <w:separator/>
      </w:r>
    </w:p>
  </w:endnote>
  <w:endnote w:type="continuationSeparator" w:id="0">
    <w:p w14:paraId="3BF9D84B" w14:textId="77777777" w:rsidR="00816E78" w:rsidRDefault="00816E78" w:rsidP="00C92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A5BA5" w14:textId="77777777" w:rsidR="00C9092D" w:rsidRDefault="00B61E51" w:rsidP="00592D5B">
    <w:pPr>
      <w:pStyle w:val="Fuzeile"/>
      <w:spacing w:after="0"/>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L2_5_1 Information_Funktion_ohne_Parameter.docx</w:t>
    </w:r>
    <w:r>
      <w:rPr>
        <w:sz w:val="18"/>
        <w:szCs w:val="18"/>
      </w:rPr>
      <w:fldChar w:fldCharType="end"/>
    </w:r>
    <w:r w:rsidR="00C9092D">
      <w:tab/>
    </w:r>
    <w:r w:rsidR="00C9092D">
      <w:tab/>
      <w:t xml:space="preserve">Seite </w:t>
    </w:r>
    <w:r w:rsidR="00C9092D">
      <w:rPr>
        <w:b/>
      </w:rPr>
      <w:fldChar w:fldCharType="begin"/>
    </w:r>
    <w:r w:rsidR="00C9092D">
      <w:rPr>
        <w:b/>
      </w:rPr>
      <w:instrText>PAGE  \* Arabic  \* MERGEFORMAT</w:instrText>
    </w:r>
    <w:r w:rsidR="00C9092D">
      <w:rPr>
        <w:b/>
      </w:rPr>
      <w:fldChar w:fldCharType="separate"/>
    </w:r>
    <w:r w:rsidR="00B561FC">
      <w:rPr>
        <w:b/>
        <w:noProof/>
      </w:rPr>
      <w:t>2</w:t>
    </w:r>
    <w:r w:rsidR="00C9092D">
      <w:rPr>
        <w:b/>
      </w:rPr>
      <w:fldChar w:fldCharType="end"/>
    </w:r>
    <w:r w:rsidR="00C9092D">
      <w:t xml:space="preserve"> von </w:t>
    </w:r>
    <w:r w:rsidR="00C9092D">
      <w:rPr>
        <w:b/>
      </w:rPr>
      <w:fldChar w:fldCharType="begin"/>
    </w:r>
    <w:r w:rsidR="00C9092D">
      <w:rPr>
        <w:b/>
      </w:rPr>
      <w:instrText>NUMPAGES  \* Arabic  \* MERGEFORMAT</w:instrText>
    </w:r>
    <w:r w:rsidR="00C9092D">
      <w:rPr>
        <w:b/>
      </w:rPr>
      <w:fldChar w:fldCharType="separate"/>
    </w:r>
    <w:r w:rsidR="00B561FC">
      <w:rPr>
        <w:b/>
        <w:noProof/>
      </w:rPr>
      <w:t>2</w:t>
    </w:r>
    <w:r w:rsidR="00C9092D">
      <w:rPr>
        <w:b/>
      </w:rPr>
      <w:fldChar w:fldCharType="end"/>
    </w:r>
  </w:p>
  <w:p w14:paraId="577AB00B" w14:textId="77777777" w:rsidR="00C9092D" w:rsidRDefault="00C9092D" w:rsidP="00592D5B">
    <w:pPr>
      <w:pStyle w:val="Fuzeile"/>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F6DCE" w14:textId="77777777" w:rsidR="00816E78" w:rsidRDefault="00816E78" w:rsidP="00C920AB">
      <w:pPr>
        <w:spacing w:after="0" w:line="240" w:lineRule="auto"/>
      </w:pPr>
      <w:r>
        <w:separator/>
      </w:r>
    </w:p>
  </w:footnote>
  <w:footnote w:type="continuationSeparator" w:id="0">
    <w:p w14:paraId="0A07A8F0" w14:textId="77777777" w:rsidR="00816E78" w:rsidRDefault="00816E78" w:rsidP="00C920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675"/>
      <w:gridCol w:w="6137"/>
      <w:gridCol w:w="2248"/>
    </w:tblGrid>
    <w:tr w:rsidR="009D146E" w14:paraId="07FAF79C" w14:textId="77777777" w:rsidTr="009D146E">
      <w:trPr>
        <w:trHeight w:val="410"/>
      </w:trPr>
      <w:tc>
        <w:tcPr>
          <w:tcW w:w="704" w:type="dxa"/>
          <w:tcBorders>
            <w:top w:val="single" w:sz="4" w:space="0" w:color="auto"/>
            <w:left w:val="single" w:sz="4" w:space="0" w:color="auto"/>
            <w:bottom w:val="single" w:sz="4" w:space="0" w:color="auto"/>
            <w:right w:val="single" w:sz="4" w:space="0" w:color="auto"/>
          </w:tcBorders>
          <w:hideMark/>
        </w:tcPr>
        <w:p w14:paraId="4354D73A" w14:textId="77777777" w:rsidR="009D146E" w:rsidRDefault="009D146E" w:rsidP="009D146E">
          <w:pPr>
            <w:jc w:val="center"/>
            <w:rPr>
              <w:rFonts w:ascii="Arial" w:hAnsi="Arial" w:cs="Arial"/>
            </w:rPr>
          </w:pPr>
          <w:r>
            <w:rPr>
              <w:rFonts w:ascii="Arial" w:hAnsi="Arial" w:cs="Arial"/>
            </w:rPr>
            <w:t>J1</w:t>
          </w:r>
        </w:p>
      </w:tc>
      <w:tc>
        <w:tcPr>
          <w:tcW w:w="6804" w:type="dxa"/>
          <w:tcBorders>
            <w:top w:val="single" w:sz="4" w:space="0" w:color="auto"/>
            <w:left w:val="single" w:sz="4" w:space="0" w:color="auto"/>
            <w:bottom w:val="single" w:sz="4" w:space="0" w:color="auto"/>
            <w:right w:val="single" w:sz="4" w:space="0" w:color="auto"/>
          </w:tcBorders>
          <w:hideMark/>
        </w:tcPr>
        <w:p w14:paraId="28D19859" w14:textId="77777777" w:rsidR="009D146E" w:rsidRDefault="009D146E" w:rsidP="009D146E">
          <w:pPr>
            <w:spacing w:line="240" w:lineRule="auto"/>
            <w:jc w:val="center"/>
            <w:rPr>
              <w:rFonts w:ascii="Arial" w:hAnsi="Arial" w:cs="Arial"/>
            </w:rPr>
          </w:pPr>
          <w:r>
            <w:rPr>
              <w:rFonts w:ascii="Arial" w:hAnsi="Arial" w:cs="Arial"/>
              <w:b/>
            </w:rPr>
            <w:t>BPE 5: Grundlagen der Programmierung</w:t>
          </w:r>
          <w:r>
            <w:rPr>
              <w:rFonts w:ascii="Arial" w:hAnsi="Arial" w:cs="Arial"/>
              <w:b/>
            </w:rPr>
            <w:br/>
          </w:r>
          <w:r>
            <w:rPr>
              <w:rFonts w:ascii="Arial" w:hAnsi="Arial" w:cs="Arial"/>
            </w:rPr>
            <w:t>Informationsmaterial</w:t>
          </w:r>
        </w:p>
      </w:tc>
      <w:tc>
        <w:tcPr>
          <w:tcW w:w="2460" w:type="dxa"/>
          <w:tcBorders>
            <w:top w:val="single" w:sz="4" w:space="0" w:color="auto"/>
            <w:left w:val="single" w:sz="4" w:space="0" w:color="auto"/>
            <w:bottom w:val="single" w:sz="4" w:space="0" w:color="auto"/>
            <w:right w:val="single" w:sz="4" w:space="0" w:color="auto"/>
          </w:tcBorders>
          <w:hideMark/>
        </w:tcPr>
        <w:p w14:paraId="0BCE64BA" w14:textId="77777777" w:rsidR="009D146E" w:rsidRDefault="009D146E" w:rsidP="009D146E">
          <w:pPr>
            <w:jc w:val="right"/>
            <w:rPr>
              <w:rFonts w:ascii="Arial" w:hAnsi="Arial" w:cs="Arial"/>
            </w:rPr>
          </w:pPr>
          <w:r>
            <w:rPr>
              <w:rFonts w:ascii="Arial" w:hAnsi="Arial" w:cs="Arial"/>
            </w:rPr>
            <w:t>Informatik</w:t>
          </w:r>
        </w:p>
      </w:tc>
    </w:tr>
  </w:tbl>
  <w:p w14:paraId="41F9CC73" w14:textId="77777777" w:rsidR="009D146E" w:rsidRDefault="009D14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56CC3"/>
    <w:multiLevelType w:val="hybridMultilevel"/>
    <w:tmpl w:val="6E4A69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2F73216"/>
    <w:multiLevelType w:val="hybridMultilevel"/>
    <w:tmpl w:val="190C56C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6BB4AEF"/>
    <w:multiLevelType w:val="hybridMultilevel"/>
    <w:tmpl w:val="910612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ED042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FC1D57"/>
    <w:multiLevelType w:val="hybridMultilevel"/>
    <w:tmpl w:val="9580C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502A8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00337BC"/>
    <w:multiLevelType w:val="hybridMultilevel"/>
    <w:tmpl w:val="ECC854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7400795"/>
    <w:multiLevelType w:val="hybridMultilevel"/>
    <w:tmpl w:val="08BC8CB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7605320"/>
    <w:multiLevelType w:val="hybridMultilevel"/>
    <w:tmpl w:val="8228AE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2D6433"/>
    <w:multiLevelType w:val="hybridMultilevel"/>
    <w:tmpl w:val="12BE852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EE53A7C"/>
    <w:multiLevelType w:val="hybridMultilevel"/>
    <w:tmpl w:val="30069B5C"/>
    <w:lvl w:ilvl="0" w:tplc="04070017">
      <w:start w:val="1"/>
      <w:numFmt w:val="lowerLetter"/>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C677BF0"/>
    <w:multiLevelType w:val="multilevel"/>
    <w:tmpl w:val="F8987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7314CF2"/>
    <w:multiLevelType w:val="multilevel"/>
    <w:tmpl w:val="64E66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085FB6"/>
    <w:multiLevelType w:val="multilevel"/>
    <w:tmpl w:val="DCBCBE2E"/>
    <w:lvl w:ilvl="0">
      <w:start w:val="1"/>
      <w:numFmt w:val="decimal"/>
      <w:lvlText w:val="%1."/>
      <w:lvlJc w:val="left"/>
      <w:pPr>
        <w:tabs>
          <w:tab w:val="num" w:pos="1800"/>
        </w:tabs>
        <w:ind w:left="1800" w:hanging="360"/>
      </w:pPr>
      <w:rPr>
        <w:rFonts w:ascii="Arial" w:hAnsi="Arial" w:cs="Arial" w:hint="default"/>
        <w:sz w:val="22"/>
        <w:szCs w:val="22"/>
      </w:r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14" w15:restartNumberingAfterBreak="0">
    <w:nsid w:val="671C6354"/>
    <w:multiLevelType w:val="multilevel"/>
    <w:tmpl w:val="8FEA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B2130E"/>
    <w:multiLevelType w:val="hybridMultilevel"/>
    <w:tmpl w:val="79B0D41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18B376A"/>
    <w:multiLevelType w:val="hybridMultilevel"/>
    <w:tmpl w:val="964664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40C5434"/>
    <w:multiLevelType w:val="hybridMultilevel"/>
    <w:tmpl w:val="1E503116"/>
    <w:lvl w:ilvl="0" w:tplc="B8CAAE1C">
      <w:start w:val="1"/>
      <w:numFmt w:val="lowerLetter"/>
      <w:lvlText w:val="%1)"/>
      <w:lvlJc w:val="left"/>
      <w:pPr>
        <w:ind w:left="720" w:hanging="360"/>
      </w:pPr>
      <w:rPr>
        <w:rFonts w:ascii="Calibri" w:hAnsi="Calibri" w:hint="default"/>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5E7686E"/>
    <w:multiLevelType w:val="hybridMultilevel"/>
    <w:tmpl w:val="ECC854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80F349B"/>
    <w:multiLevelType w:val="hybridMultilevel"/>
    <w:tmpl w:val="A5180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A747550"/>
    <w:multiLevelType w:val="multilevel"/>
    <w:tmpl w:val="AF6416B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8"/>
  </w:num>
  <w:num w:numId="2">
    <w:abstractNumId w:val="1"/>
  </w:num>
  <w:num w:numId="3">
    <w:abstractNumId w:val="9"/>
  </w:num>
  <w:num w:numId="4">
    <w:abstractNumId w:val="10"/>
  </w:num>
  <w:num w:numId="5">
    <w:abstractNumId w:val="7"/>
  </w:num>
  <w:num w:numId="6">
    <w:abstractNumId w:val="16"/>
  </w:num>
  <w:num w:numId="7">
    <w:abstractNumId w:val="19"/>
  </w:num>
  <w:num w:numId="8">
    <w:abstractNumId w:val="1"/>
    <w:lvlOverride w:ilvl="0">
      <w:lvl w:ilvl="0" w:tplc="0407000F">
        <w:start w:val="1"/>
        <w:numFmt w:val="decimal"/>
        <w:lvlText w:val="%1."/>
        <w:lvlJc w:val="left"/>
        <w:pPr>
          <w:ind w:left="360" w:hanging="360"/>
        </w:pPr>
        <w:rPr>
          <w:rFonts w:hint="default"/>
        </w:rPr>
      </w:lvl>
    </w:lvlOverride>
    <w:lvlOverride w:ilvl="1">
      <w:lvl w:ilvl="1" w:tplc="04070019">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9">
    <w:abstractNumId w:val="4"/>
  </w:num>
  <w:num w:numId="10">
    <w:abstractNumId w:val="3"/>
  </w:num>
  <w:num w:numId="11">
    <w:abstractNumId w:val="5"/>
  </w:num>
  <w:num w:numId="12">
    <w:abstractNumId w:val="17"/>
  </w:num>
  <w:num w:numId="13">
    <w:abstractNumId w:val="0"/>
  </w:num>
  <w:num w:numId="14">
    <w:abstractNumId w:val="11"/>
  </w:num>
  <w:num w:numId="15">
    <w:abstractNumId w:val="14"/>
  </w:num>
  <w:num w:numId="16">
    <w:abstractNumId w:val="2"/>
  </w:num>
  <w:num w:numId="17">
    <w:abstractNumId w:val="12"/>
  </w:num>
  <w:num w:numId="18">
    <w:abstractNumId w:val="13"/>
  </w:num>
  <w:num w:numId="19">
    <w:abstractNumId w:val="15"/>
  </w:num>
  <w:num w:numId="20">
    <w:abstractNumId w:val="20"/>
  </w:num>
  <w:num w:numId="21">
    <w:abstractNumId w:val="6"/>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autoHyphenation/>
  <w:hyphenationZone w:val="425"/>
  <w:drawingGridHorizontalSpacing w:val="57"/>
  <w:drawingGridVerticalSpacing w:val="57"/>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4B4"/>
    <w:rsid w:val="00013147"/>
    <w:rsid w:val="00016A43"/>
    <w:rsid w:val="000305A9"/>
    <w:rsid w:val="00033527"/>
    <w:rsid w:val="00037780"/>
    <w:rsid w:val="000406DF"/>
    <w:rsid w:val="00050A1F"/>
    <w:rsid w:val="00054BD2"/>
    <w:rsid w:val="000649AA"/>
    <w:rsid w:val="000649B1"/>
    <w:rsid w:val="000666B0"/>
    <w:rsid w:val="00072271"/>
    <w:rsid w:val="00073564"/>
    <w:rsid w:val="00074DE3"/>
    <w:rsid w:val="00082BFF"/>
    <w:rsid w:val="000831E9"/>
    <w:rsid w:val="00092697"/>
    <w:rsid w:val="000A068C"/>
    <w:rsid w:val="000C0D08"/>
    <w:rsid w:val="000C4BF5"/>
    <w:rsid w:val="000D5654"/>
    <w:rsid w:val="000D5ED2"/>
    <w:rsid w:val="000F075E"/>
    <w:rsid w:val="000F2C51"/>
    <w:rsid w:val="000F721C"/>
    <w:rsid w:val="00104B92"/>
    <w:rsid w:val="00115BCA"/>
    <w:rsid w:val="00120B71"/>
    <w:rsid w:val="00122F32"/>
    <w:rsid w:val="00123326"/>
    <w:rsid w:val="00142F0A"/>
    <w:rsid w:val="00170CE4"/>
    <w:rsid w:val="001757FF"/>
    <w:rsid w:val="00177D3B"/>
    <w:rsid w:val="00194DB1"/>
    <w:rsid w:val="001A6328"/>
    <w:rsid w:val="001B7BDA"/>
    <w:rsid w:val="001F7FCC"/>
    <w:rsid w:val="0020135A"/>
    <w:rsid w:val="00201D19"/>
    <w:rsid w:val="002076BA"/>
    <w:rsid w:val="00227502"/>
    <w:rsid w:val="00235C05"/>
    <w:rsid w:val="002561A1"/>
    <w:rsid w:val="00257846"/>
    <w:rsid w:val="00271E4D"/>
    <w:rsid w:val="00280442"/>
    <w:rsid w:val="00285AAD"/>
    <w:rsid w:val="002A6D5A"/>
    <w:rsid w:val="002B09F9"/>
    <w:rsid w:val="002C6623"/>
    <w:rsid w:val="002D0F44"/>
    <w:rsid w:val="0030695A"/>
    <w:rsid w:val="00310397"/>
    <w:rsid w:val="0031583F"/>
    <w:rsid w:val="00316C8F"/>
    <w:rsid w:val="003232EF"/>
    <w:rsid w:val="00333D72"/>
    <w:rsid w:val="0034256C"/>
    <w:rsid w:val="003517BD"/>
    <w:rsid w:val="00361A62"/>
    <w:rsid w:val="00364D45"/>
    <w:rsid w:val="00367221"/>
    <w:rsid w:val="00382DCC"/>
    <w:rsid w:val="00383052"/>
    <w:rsid w:val="00391BB1"/>
    <w:rsid w:val="003A0326"/>
    <w:rsid w:val="003A2981"/>
    <w:rsid w:val="003A396B"/>
    <w:rsid w:val="003A7288"/>
    <w:rsid w:val="003C0DF7"/>
    <w:rsid w:val="003D2C87"/>
    <w:rsid w:val="003D7171"/>
    <w:rsid w:val="003E415F"/>
    <w:rsid w:val="003E62BD"/>
    <w:rsid w:val="003E7ED2"/>
    <w:rsid w:val="0040147D"/>
    <w:rsid w:val="00405B2F"/>
    <w:rsid w:val="00413BE1"/>
    <w:rsid w:val="004229D8"/>
    <w:rsid w:val="00426AD3"/>
    <w:rsid w:val="0043082D"/>
    <w:rsid w:val="004456CC"/>
    <w:rsid w:val="00451D33"/>
    <w:rsid w:val="0045370C"/>
    <w:rsid w:val="00464CAA"/>
    <w:rsid w:val="004728F5"/>
    <w:rsid w:val="00472F38"/>
    <w:rsid w:val="0048288D"/>
    <w:rsid w:val="004947CF"/>
    <w:rsid w:val="004A2456"/>
    <w:rsid w:val="004A66DC"/>
    <w:rsid w:val="004B10DF"/>
    <w:rsid w:val="004C41B0"/>
    <w:rsid w:val="004D722C"/>
    <w:rsid w:val="005022FD"/>
    <w:rsid w:val="0050798F"/>
    <w:rsid w:val="00511CD9"/>
    <w:rsid w:val="0051206E"/>
    <w:rsid w:val="005304F8"/>
    <w:rsid w:val="00541BE5"/>
    <w:rsid w:val="00556699"/>
    <w:rsid w:val="00581513"/>
    <w:rsid w:val="005832A9"/>
    <w:rsid w:val="00590E54"/>
    <w:rsid w:val="00592D5B"/>
    <w:rsid w:val="00593286"/>
    <w:rsid w:val="005A13F7"/>
    <w:rsid w:val="005B613F"/>
    <w:rsid w:val="005D1897"/>
    <w:rsid w:val="005D6913"/>
    <w:rsid w:val="005F7707"/>
    <w:rsid w:val="00602710"/>
    <w:rsid w:val="00606C6D"/>
    <w:rsid w:val="00643C23"/>
    <w:rsid w:val="0064405C"/>
    <w:rsid w:val="00651F24"/>
    <w:rsid w:val="00655164"/>
    <w:rsid w:val="00680160"/>
    <w:rsid w:val="00684CBD"/>
    <w:rsid w:val="00691173"/>
    <w:rsid w:val="006941A7"/>
    <w:rsid w:val="00697FE5"/>
    <w:rsid w:val="006A225A"/>
    <w:rsid w:val="006B2238"/>
    <w:rsid w:val="006B7C8A"/>
    <w:rsid w:val="006C250C"/>
    <w:rsid w:val="006C73AA"/>
    <w:rsid w:val="006D1731"/>
    <w:rsid w:val="006E3C73"/>
    <w:rsid w:val="006F74E2"/>
    <w:rsid w:val="00722C6D"/>
    <w:rsid w:val="00757EDC"/>
    <w:rsid w:val="00765CDC"/>
    <w:rsid w:val="00770409"/>
    <w:rsid w:val="00785E60"/>
    <w:rsid w:val="007B5166"/>
    <w:rsid w:val="007C1427"/>
    <w:rsid w:val="007D15B2"/>
    <w:rsid w:val="007D322E"/>
    <w:rsid w:val="007F746F"/>
    <w:rsid w:val="00800AC2"/>
    <w:rsid w:val="00811728"/>
    <w:rsid w:val="00816E78"/>
    <w:rsid w:val="00843E54"/>
    <w:rsid w:val="0085226E"/>
    <w:rsid w:val="00861563"/>
    <w:rsid w:val="0088574D"/>
    <w:rsid w:val="0089270D"/>
    <w:rsid w:val="008A12BB"/>
    <w:rsid w:val="008B436A"/>
    <w:rsid w:val="008B7B3F"/>
    <w:rsid w:val="008C50B7"/>
    <w:rsid w:val="008D28D8"/>
    <w:rsid w:val="008D335C"/>
    <w:rsid w:val="008D6C3B"/>
    <w:rsid w:val="00906BBE"/>
    <w:rsid w:val="00914282"/>
    <w:rsid w:val="009208FE"/>
    <w:rsid w:val="009229B8"/>
    <w:rsid w:val="009267CB"/>
    <w:rsid w:val="009371FD"/>
    <w:rsid w:val="00937958"/>
    <w:rsid w:val="0094730D"/>
    <w:rsid w:val="00953900"/>
    <w:rsid w:val="00962AA0"/>
    <w:rsid w:val="00972C36"/>
    <w:rsid w:val="0099792D"/>
    <w:rsid w:val="009A376B"/>
    <w:rsid w:val="009B0501"/>
    <w:rsid w:val="009B6445"/>
    <w:rsid w:val="009C1E64"/>
    <w:rsid w:val="009C77DD"/>
    <w:rsid w:val="009D146E"/>
    <w:rsid w:val="009E2842"/>
    <w:rsid w:val="009F01BC"/>
    <w:rsid w:val="009F01D3"/>
    <w:rsid w:val="00A24A1E"/>
    <w:rsid w:val="00A255D8"/>
    <w:rsid w:val="00A303A0"/>
    <w:rsid w:val="00A31C02"/>
    <w:rsid w:val="00A4220D"/>
    <w:rsid w:val="00A5534A"/>
    <w:rsid w:val="00A7232F"/>
    <w:rsid w:val="00A7266C"/>
    <w:rsid w:val="00A72CDA"/>
    <w:rsid w:val="00AA0CCB"/>
    <w:rsid w:val="00AB0B4C"/>
    <w:rsid w:val="00AC13FB"/>
    <w:rsid w:val="00AD30B1"/>
    <w:rsid w:val="00AE55B6"/>
    <w:rsid w:val="00AF5564"/>
    <w:rsid w:val="00B034FC"/>
    <w:rsid w:val="00B111E6"/>
    <w:rsid w:val="00B16021"/>
    <w:rsid w:val="00B16404"/>
    <w:rsid w:val="00B36D4B"/>
    <w:rsid w:val="00B463E9"/>
    <w:rsid w:val="00B561FC"/>
    <w:rsid w:val="00B57548"/>
    <w:rsid w:val="00B61E51"/>
    <w:rsid w:val="00B6545B"/>
    <w:rsid w:val="00B879B1"/>
    <w:rsid w:val="00B90FAD"/>
    <w:rsid w:val="00B964B6"/>
    <w:rsid w:val="00BA3C8D"/>
    <w:rsid w:val="00BA504A"/>
    <w:rsid w:val="00BA5EA8"/>
    <w:rsid w:val="00BB0247"/>
    <w:rsid w:val="00BB358E"/>
    <w:rsid w:val="00BB3E30"/>
    <w:rsid w:val="00BC1B8A"/>
    <w:rsid w:val="00BD0FFA"/>
    <w:rsid w:val="00BD54B6"/>
    <w:rsid w:val="00BE3730"/>
    <w:rsid w:val="00BE3D67"/>
    <w:rsid w:val="00C03617"/>
    <w:rsid w:val="00C03CB2"/>
    <w:rsid w:val="00C14509"/>
    <w:rsid w:val="00C2117E"/>
    <w:rsid w:val="00C227CE"/>
    <w:rsid w:val="00C2413D"/>
    <w:rsid w:val="00C34D9A"/>
    <w:rsid w:val="00C701B7"/>
    <w:rsid w:val="00C72B5D"/>
    <w:rsid w:val="00C80113"/>
    <w:rsid w:val="00C9092D"/>
    <w:rsid w:val="00C920AB"/>
    <w:rsid w:val="00CC6EE4"/>
    <w:rsid w:val="00CD4286"/>
    <w:rsid w:val="00CF36A4"/>
    <w:rsid w:val="00CF4E94"/>
    <w:rsid w:val="00CF62AF"/>
    <w:rsid w:val="00D06700"/>
    <w:rsid w:val="00D16C0B"/>
    <w:rsid w:val="00D16C12"/>
    <w:rsid w:val="00D313C3"/>
    <w:rsid w:val="00D344B4"/>
    <w:rsid w:val="00D6210A"/>
    <w:rsid w:val="00D66EDD"/>
    <w:rsid w:val="00D91779"/>
    <w:rsid w:val="00D961F1"/>
    <w:rsid w:val="00DA4637"/>
    <w:rsid w:val="00DA5013"/>
    <w:rsid w:val="00DB61AE"/>
    <w:rsid w:val="00DD2B01"/>
    <w:rsid w:val="00DD4E11"/>
    <w:rsid w:val="00DE1F0A"/>
    <w:rsid w:val="00DE28ED"/>
    <w:rsid w:val="00E12B55"/>
    <w:rsid w:val="00E27BEE"/>
    <w:rsid w:val="00E32179"/>
    <w:rsid w:val="00E40D0F"/>
    <w:rsid w:val="00E4596E"/>
    <w:rsid w:val="00E50594"/>
    <w:rsid w:val="00E50CAF"/>
    <w:rsid w:val="00E57351"/>
    <w:rsid w:val="00E63B11"/>
    <w:rsid w:val="00E657C8"/>
    <w:rsid w:val="00E6793B"/>
    <w:rsid w:val="00E83A4E"/>
    <w:rsid w:val="00EA1094"/>
    <w:rsid w:val="00EC67C5"/>
    <w:rsid w:val="00EF7B97"/>
    <w:rsid w:val="00EF7C83"/>
    <w:rsid w:val="00F20C75"/>
    <w:rsid w:val="00F21A35"/>
    <w:rsid w:val="00F51B0A"/>
    <w:rsid w:val="00F72757"/>
    <w:rsid w:val="00F74BEC"/>
    <w:rsid w:val="00FB29C3"/>
    <w:rsid w:val="00FD0D9F"/>
    <w:rsid w:val="00FD4AD6"/>
    <w:rsid w:val="00FF52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114AF13"/>
  <w15:docId w15:val="{F020C231-1162-45AB-9DCF-289A0905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93286"/>
    <w:pPr>
      <w:spacing w:after="200" w:line="276" w:lineRule="auto"/>
    </w:pPr>
    <w:rPr>
      <w:sz w:val="22"/>
      <w:szCs w:val="22"/>
      <w:lang w:eastAsia="en-US"/>
    </w:rPr>
  </w:style>
  <w:style w:type="paragraph" w:styleId="berschrift2">
    <w:name w:val="heading 2"/>
    <w:basedOn w:val="Standard"/>
    <w:link w:val="berschrift2Zchn"/>
    <w:uiPriority w:val="9"/>
    <w:qFormat/>
    <w:locked/>
    <w:rsid w:val="00800AC2"/>
    <w:pPr>
      <w:spacing w:before="100" w:beforeAutospacing="1" w:after="100" w:afterAutospacing="1" w:line="240" w:lineRule="auto"/>
      <w:outlineLvl w:val="1"/>
    </w:pPr>
    <w:rPr>
      <w:rFonts w:ascii="Times New Roman" w:eastAsia="Times New Roman" w:hAnsi="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55164"/>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655164"/>
    <w:rPr>
      <w:rFonts w:ascii="Tahoma" w:hAnsi="Tahoma" w:cs="Tahoma"/>
      <w:sz w:val="16"/>
      <w:szCs w:val="16"/>
    </w:rPr>
  </w:style>
  <w:style w:type="paragraph" w:styleId="Listenabsatz">
    <w:name w:val="List Paragraph"/>
    <w:basedOn w:val="Standard"/>
    <w:uiPriority w:val="99"/>
    <w:qFormat/>
    <w:rsid w:val="00C03CB2"/>
    <w:pPr>
      <w:ind w:left="720"/>
      <w:contextualSpacing/>
    </w:pPr>
  </w:style>
  <w:style w:type="table" w:styleId="Tabellenraster">
    <w:name w:val="Table Grid"/>
    <w:basedOn w:val="NormaleTabelle"/>
    <w:uiPriority w:val="39"/>
    <w:rsid w:val="00922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920AB"/>
    <w:pPr>
      <w:tabs>
        <w:tab w:val="center" w:pos="4536"/>
        <w:tab w:val="right" w:pos="9072"/>
      </w:tabs>
    </w:pPr>
  </w:style>
  <w:style w:type="character" w:customStyle="1" w:styleId="KopfzeileZchn">
    <w:name w:val="Kopfzeile Zchn"/>
    <w:link w:val="Kopfzeile"/>
    <w:uiPriority w:val="99"/>
    <w:rsid w:val="00C920AB"/>
    <w:rPr>
      <w:lang w:eastAsia="en-US"/>
    </w:rPr>
  </w:style>
  <w:style w:type="paragraph" w:styleId="Fuzeile">
    <w:name w:val="footer"/>
    <w:basedOn w:val="Standard"/>
    <w:link w:val="FuzeileZchn"/>
    <w:uiPriority w:val="99"/>
    <w:unhideWhenUsed/>
    <w:rsid w:val="00C920AB"/>
    <w:pPr>
      <w:tabs>
        <w:tab w:val="center" w:pos="4536"/>
        <w:tab w:val="right" w:pos="9072"/>
      </w:tabs>
    </w:pPr>
  </w:style>
  <w:style w:type="character" w:customStyle="1" w:styleId="FuzeileZchn">
    <w:name w:val="Fußzeile Zchn"/>
    <w:link w:val="Fuzeile"/>
    <w:uiPriority w:val="99"/>
    <w:rsid w:val="00C920AB"/>
    <w:rPr>
      <w:lang w:eastAsia="en-US"/>
    </w:rPr>
  </w:style>
  <w:style w:type="paragraph" w:styleId="Textkrper2">
    <w:name w:val="Body Text 2"/>
    <w:basedOn w:val="Standard"/>
    <w:link w:val="Textkrper2Zchn"/>
    <w:rsid w:val="000C4BF5"/>
    <w:pPr>
      <w:spacing w:after="0" w:line="240" w:lineRule="auto"/>
      <w:jc w:val="both"/>
    </w:pPr>
    <w:rPr>
      <w:rFonts w:ascii="Times New Roman" w:eastAsia="Times New Roman" w:hAnsi="Times New Roman"/>
      <w:sz w:val="24"/>
      <w:szCs w:val="20"/>
      <w:lang w:eastAsia="de-DE"/>
    </w:rPr>
  </w:style>
  <w:style w:type="character" w:customStyle="1" w:styleId="Textkrper2Zchn">
    <w:name w:val="Textkörper 2 Zchn"/>
    <w:basedOn w:val="Absatz-Standardschriftart"/>
    <w:link w:val="Textkrper2"/>
    <w:rsid w:val="000C4BF5"/>
    <w:rPr>
      <w:rFonts w:ascii="Times New Roman" w:eastAsia="Times New Roman" w:hAnsi="Times New Roman"/>
      <w:sz w:val="24"/>
    </w:rPr>
  </w:style>
  <w:style w:type="paragraph" w:customStyle="1" w:styleId="p3">
    <w:name w:val="p3"/>
    <w:basedOn w:val="Standard"/>
    <w:rsid w:val="000C4BF5"/>
    <w:pPr>
      <w:tabs>
        <w:tab w:val="left" w:pos="720"/>
      </w:tabs>
      <w:spacing w:after="0" w:line="240" w:lineRule="atLeast"/>
    </w:pPr>
    <w:rPr>
      <w:rFonts w:ascii="Times New Roman" w:eastAsia="Times New Roman" w:hAnsi="Times New Roman"/>
      <w:snapToGrid w:val="0"/>
      <w:sz w:val="24"/>
      <w:szCs w:val="20"/>
      <w:lang w:eastAsia="de-DE"/>
    </w:rPr>
  </w:style>
  <w:style w:type="paragraph" w:customStyle="1" w:styleId="p5">
    <w:name w:val="p5"/>
    <w:basedOn w:val="Standard"/>
    <w:rsid w:val="000C4BF5"/>
    <w:pPr>
      <w:tabs>
        <w:tab w:val="left" w:pos="1600"/>
      </w:tabs>
      <w:spacing w:after="0" w:line="240" w:lineRule="atLeast"/>
      <w:ind w:left="160"/>
    </w:pPr>
    <w:rPr>
      <w:rFonts w:ascii="Times New Roman" w:eastAsia="Times New Roman" w:hAnsi="Times New Roman"/>
      <w:snapToGrid w:val="0"/>
      <w:sz w:val="24"/>
      <w:szCs w:val="20"/>
      <w:lang w:eastAsia="de-DE"/>
    </w:rPr>
  </w:style>
  <w:style w:type="paragraph" w:customStyle="1" w:styleId="p6">
    <w:name w:val="p6"/>
    <w:basedOn w:val="Standard"/>
    <w:rsid w:val="000C4BF5"/>
    <w:pPr>
      <w:tabs>
        <w:tab w:val="left" w:pos="1380"/>
      </w:tabs>
      <w:spacing w:after="0" w:line="240" w:lineRule="atLeast"/>
      <w:ind w:left="60"/>
    </w:pPr>
    <w:rPr>
      <w:rFonts w:ascii="Times New Roman" w:eastAsia="Times New Roman" w:hAnsi="Times New Roman"/>
      <w:snapToGrid w:val="0"/>
      <w:sz w:val="24"/>
      <w:szCs w:val="20"/>
      <w:lang w:eastAsia="de-DE"/>
    </w:rPr>
  </w:style>
  <w:style w:type="paragraph" w:customStyle="1" w:styleId="p7">
    <w:name w:val="p7"/>
    <w:basedOn w:val="Standard"/>
    <w:rsid w:val="000C4BF5"/>
    <w:pPr>
      <w:tabs>
        <w:tab w:val="left" w:pos="1000"/>
      </w:tabs>
      <w:spacing w:after="0" w:line="240" w:lineRule="atLeast"/>
      <w:ind w:hanging="432"/>
    </w:pPr>
    <w:rPr>
      <w:rFonts w:ascii="Times New Roman" w:eastAsia="Times New Roman" w:hAnsi="Times New Roman"/>
      <w:snapToGrid w:val="0"/>
      <w:sz w:val="24"/>
      <w:szCs w:val="20"/>
      <w:lang w:eastAsia="de-DE"/>
    </w:rPr>
  </w:style>
  <w:style w:type="character" w:customStyle="1" w:styleId="berschrift2Zchn">
    <w:name w:val="Überschrift 2 Zchn"/>
    <w:basedOn w:val="Absatz-Standardschriftart"/>
    <w:link w:val="berschrift2"/>
    <w:uiPriority w:val="9"/>
    <w:rsid w:val="00800AC2"/>
    <w:rPr>
      <w:rFonts w:ascii="Times New Roman" w:eastAsia="Times New Roman" w:hAnsi="Times New Roman"/>
      <w:b/>
      <w:bCs/>
      <w:sz w:val="36"/>
      <w:szCs w:val="36"/>
    </w:rPr>
  </w:style>
  <w:style w:type="character" w:styleId="Fett">
    <w:name w:val="Strong"/>
    <w:basedOn w:val="Absatz-Standardschriftart"/>
    <w:uiPriority w:val="22"/>
    <w:qFormat/>
    <w:locked/>
    <w:rsid w:val="00800AC2"/>
    <w:rPr>
      <w:b/>
      <w:bCs/>
    </w:rPr>
  </w:style>
  <w:style w:type="character" w:styleId="Hyperlink">
    <w:name w:val="Hyperlink"/>
    <w:basedOn w:val="Absatz-Standardschriftart"/>
    <w:uiPriority w:val="99"/>
    <w:semiHidden/>
    <w:unhideWhenUsed/>
    <w:rsid w:val="00800AC2"/>
    <w:rPr>
      <w:color w:val="0000FF"/>
      <w:u w:val="single"/>
    </w:rPr>
  </w:style>
  <w:style w:type="table" w:styleId="TabellemithellemGitternetz">
    <w:name w:val="Grid Table Light"/>
    <w:basedOn w:val="NormaleTabelle"/>
    <w:uiPriority w:val="40"/>
    <w:rsid w:val="0069117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69117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Kommentarzeichen">
    <w:name w:val="annotation reference"/>
    <w:basedOn w:val="Absatz-Standardschriftart"/>
    <w:uiPriority w:val="99"/>
    <w:semiHidden/>
    <w:unhideWhenUsed/>
    <w:rsid w:val="00CF62AF"/>
    <w:rPr>
      <w:sz w:val="16"/>
      <w:szCs w:val="16"/>
    </w:rPr>
  </w:style>
  <w:style w:type="paragraph" w:styleId="Kommentartext">
    <w:name w:val="annotation text"/>
    <w:basedOn w:val="Standard"/>
    <w:link w:val="KommentartextZchn"/>
    <w:uiPriority w:val="99"/>
    <w:semiHidden/>
    <w:unhideWhenUsed/>
    <w:rsid w:val="00CF62A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F62AF"/>
    <w:rPr>
      <w:lang w:eastAsia="en-US"/>
    </w:rPr>
  </w:style>
  <w:style w:type="paragraph" w:styleId="Kommentarthema">
    <w:name w:val="annotation subject"/>
    <w:basedOn w:val="Kommentartext"/>
    <w:next w:val="Kommentartext"/>
    <w:link w:val="KommentarthemaZchn"/>
    <w:uiPriority w:val="99"/>
    <w:semiHidden/>
    <w:unhideWhenUsed/>
    <w:rsid w:val="00CF62AF"/>
    <w:rPr>
      <w:b/>
      <w:bCs/>
    </w:rPr>
  </w:style>
  <w:style w:type="character" w:customStyle="1" w:styleId="KommentarthemaZchn">
    <w:name w:val="Kommentarthema Zchn"/>
    <w:basedOn w:val="KommentartextZchn"/>
    <w:link w:val="Kommentarthema"/>
    <w:uiPriority w:val="99"/>
    <w:semiHidden/>
    <w:rsid w:val="00CF62A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05880">
      <w:bodyDiv w:val="1"/>
      <w:marLeft w:val="0"/>
      <w:marRight w:val="0"/>
      <w:marTop w:val="0"/>
      <w:marBottom w:val="0"/>
      <w:divBdr>
        <w:top w:val="none" w:sz="0" w:space="0" w:color="auto"/>
        <w:left w:val="none" w:sz="0" w:space="0" w:color="auto"/>
        <w:bottom w:val="none" w:sz="0" w:space="0" w:color="auto"/>
        <w:right w:val="none" w:sz="0" w:space="0" w:color="auto"/>
      </w:divBdr>
    </w:div>
    <w:div w:id="196545076">
      <w:bodyDiv w:val="1"/>
      <w:marLeft w:val="0"/>
      <w:marRight w:val="0"/>
      <w:marTop w:val="0"/>
      <w:marBottom w:val="0"/>
      <w:divBdr>
        <w:top w:val="none" w:sz="0" w:space="0" w:color="auto"/>
        <w:left w:val="none" w:sz="0" w:space="0" w:color="auto"/>
        <w:bottom w:val="none" w:sz="0" w:space="0" w:color="auto"/>
        <w:right w:val="none" w:sz="0" w:space="0" w:color="auto"/>
      </w:divBdr>
    </w:div>
    <w:div w:id="199708203">
      <w:bodyDiv w:val="1"/>
      <w:marLeft w:val="0"/>
      <w:marRight w:val="0"/>
      <w:marTop w:val="0"/>
      <w:marBottom w:val="0"/>
      <w:divBdr>
        <w:top w:val="none" w:sz="0" w:space="0" w:color="auto"/>
        <w:left w:val="none" w:sz="0" w:space="0" w:color="auto"/>
        <w:bottom w:val="none" w:sz="0" w:space="0" w:color="auto"/>
        <w:right w:val="none" w:sz="0" w:space="0" w:color="auto"/>
      </w:divBdr>
    </w:div>
    <w:div w:id="800030070">
      <w:bodyDiv w:val="1"/>
      <w:marLeft w:val="0"/>
      <w:marRight w:val="0"/>
      <w:marTop w:val="0"/>
      <w:marBottom w:val="0"/>
      <w:divBdr>
        <w:top w:val="none" w:sz="0" w:space="0" w:color="auto"/>
        <w:left w:val="none" w:sz="0" w:space="0" w:color="auto"/>
        <w:bottom w:val="none" w:sz="0" w:space="0" w:color="auto"/>
        <w:right w:val="none" w:sz="0" w:space="0" w:color="auto"/>
      </w:divBdr>
    </w:div>
    <w:div w:id="1050424386">
      <w:bodyDiv w:val="1"/>
      <w:marLeft w:val="0"/>
      <w:marRight w:val="0"/>
      <w:marTop w:val="0"/>
      <w:marBottom w:val="0"/>
      <w:divBdr>
        <w:top w:val="none" w:sz="0" w:space="0" w:color="auto"/>
        <w:left w:val="none" w:sz="0" w:space="0" w:color="auto"/>
        <w:bottom w:val="none" w:sz="0" w:space="0" w:color="auto"/>
        <w:right w:val="none" w:sz="0" w:space="0" w:color="auto"/>
      </w:divBdr>
    </w:div>
    <w:div w:id="1222906480">
      <w:bodyDiv w:val="1"/>
      <w:marLeft w:val="0"/>
      <w:marRight w:val="0"/>
      <w:marTop w:val="0"/>
      <w:marBottom w:val="0"/>
      <w:divBdr>
        <w:top w:val="none" w:sz="0" w:space="0" w:color="auto"/>
        <w:left w:val="none" w:sz="0" w:space="0" w:color="auto"/>
        <w:bottom w:val="none" w:sz="0" w:space="0" w:color="auto"/>
        <w:right w:val="none" w:sz="0" w:space="0" w:color="auto"/>
      </w:divBdr>
    </w:div>
    <w:div w:id="1941834813">
      <w:bodyDiv w:val="1"/>
      <w:marLeft w:val="0"/>
      <w:marRight w:val="0"/>
      <w:marTop w:val="0"/>
      <w:marBottom w:val="0"/>
      <w:divBdr>
        <w:top w:val="none" w:sz="0" w:space="0" w:color="auto"/>
        <w:left w:val="none" w:sz="0" w:space="0" w:color="auto"/>
        <w:bottom w:val="none" w:sz="0" w:space="0" w:color="auto"/>
        <w:right w:val="none" w:sz="0" w:space="0" w:color="auto"/>
      </w:divBdr>
      <w:divsChild>
        <w:div w:id="1476217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7A64A-B903-4D99-9866-E1AE106AD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2488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Martin Zwosta</cp:lastModifiedBy>
  <cp:revision>42</cp:revision>
  <cp:lastPrinted>2015-11-12T10:55:00Z</cp:lastPrinted>
  <dcterms:created xsi:type="dcterms:W3CDTF">2019-01-01T15:16:00Z</dcterms:created>
  <dcterms:modified xsi:type="dcterms:W3CDTF">2019-04-26T20:11:00Z</dcterms:modified>
</cp:coreProperties>
</file>